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80" w:type="dxa"/>
        <w:tblInd w:w="93" w:type="dxa"/>
        <w:tblLook w:val="04A0"/>
      </w:tblPr>
      <w:tblGrid>
        <w:gridCol w:w="436"/>
        <w:gridCol w:w="2164"/>
        <w:gridCol w:w="2120"/>
        <w:gridCol w:w="580"/>
        <w:gridCol w:w="600"/>
        <w:gridCol w:w="1060"/>
        <w:gridCol w:w="1120"/>
      </w:tblGrid>
      <w:tr w:rsidR="00256A38" w:rsidRPr="00256A38" w:rsidTr="00256A38">
        <w:trPr>
          <w:trHeight w:val="72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采购品目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货物类、服务类采购项目名称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（万元）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总计</w:t>
            </w: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（万元）</w:t>
            </w:r>
          </w:p>
        </w:tc>
      </w:tr>
      <w:tr w:rsidR="00256A38" w:rsidRPr="00256A38" w:rsidTr="00256A38">
        <w:trPr>
          <w:trHeight w:val="72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A38" w:rsidRPr="00256A38" w:rsidRDefault="00256A38" w:rsidP="00256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A38" w:rsidRPr="00256A38" w:rsidRDefault="00256A38" w:rsidP="00256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A38" w:rsidRPr="00256A38" w:rsidRDefault="00256A38" w:rsidP="00256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A38" w:rsidRPr="00256A38" w:rsidRDefault="00256A38" w:rsidP="00256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A38" w:rsidRPr="00256A38" w:rsidRDefault="00256A38" w:rsidP="00256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A38" w:rsidRPr="00256A38" w:rsidRDefault="00256A38" w:rsidP="00256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A38" w:rsidRPr="00256A38" w:rsidRDefault="00256A38" w:rsidP="00256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6A38" w:rsidRPr="00256A38" w:rsidTr="00256A38">
        <w:trPr>
          <w:trHeight w:val="7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6A38">
              <w:rPr>
                <w:rFonts w:ascii="宋体" w:hAnsi="宋体" w:cs="宋体" w:hint="eastAsia"/>
                <w:kern w:val="0"/>
                <w:szCs w:val="21"/>
              </w:rPr>
              <w:t>医用低温、冷疗设备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kern w:val="0"/>
                <w:sz w:val="22"/>
                <w:szCs w:val="22"/>
              </w:rPr>
              <w:t>2-8℃医用冷藏箱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kern w:val="0"/>
                <w:sz w:val="22"/>
                <w:szCs w:val="22"/>
              </w:rPr>
              <w:t>4.8</w:t>
            </w:r>
          </w:p>
        </w:tc>
      </w:tr>
      <w:tr w:rsidR="00256A38" w:rsidRPr="00256A38" w:rsidTr="00256A38">
        <w:trPr>
          <w:trHeight w:val="7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6A38">
              <w:rPr>
                <w:rFonts w:ascii="宋体" w:hAnsi="宋体" w:cs="宋体" w:hint="eastAsia"/>
                <w:kern w:val="0"/>
                <w:szCs w:val="21"/>
              </w:rPr>
              <w:t>医用低温、冷疗设备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kern w:val="0"/>
                <w:sz w:val="22"/>
                <w:szCs w:val="22"/>
              </w:rPr>
              <w:t>药品阴凉箱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kern w:val="0"/>
                <w:sz w:val="22"/>
                <w:szCs w:val="22"/>
              </w:rPr>
              <w:t>1.8</w:t>
            </w:r>
          </w:p>
        </w:tc>
      </w:tr>
      <w:tr w:rsidR="00256A38" w:rsidRPr="00256A38" w:rsidTr="00256A38">
        <w:trPr>
          <w:trHeight w:val="7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6A38">
              <w:rPr>
                <w:rFonts w:ascii="宋体" w:hAnsi="宋体" w:cs="宋体" w:hint="eastAsia"/>
                <w:kern w:val="0"/>
                <w:szCs w:val="21"/>
              </w:rPr>
              <w:t>中医器械设备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熏蒸仪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</w:tr>
      <w:tr w:rsidR="00256A38" w:rsidRPr="00256A38" w:rsidTr="00256A38">
        <w:trPr>
          <w:trHeight w:val="7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6A38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38" w:rsidRPr="00256A38" w:rsidRDefault="00256A38" w:rsidP="0025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6A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10.6</w:t>
            </w:r>
          </w:p>
        </w:tc>
      </w:tr>
    </w:tbl>
    <w:p w:rsidR="00256A38" w:rsidRDefault="00256A38" w:rsidP="00256A38">
      <w:pPr>
        <w:pStyle w:val="a3"/>
        <w:spacing w:beforeLines="50" w:beforeAutospacing="0" w:afterLines="50" w:afterAutospacing="0" w:line="360" w:lineRule="auto"/>
        <w:rPr>
          <w:rFonts w:asciiTheme="minorEastAsia" w:eastAsiaTheme="minorEastAsia" w:hAnsiTheme="minorEastAsia" w:hint="eastAsia"/>
          <w:b/>
        </w:rPr>
      </w:pPr>
      <w:r>
        <w:rPr>
          <w:rFonts w:asciiTheme="minorEastAsia" w:eastAsiaTheme="minorEastAsia" w:hAnsiTheme="minorEastAsia" w:hint="eastAsia"/>
          <w:b/>
        </w:rPr>
        <w:t>设备参数如下：</w:t>
      </w:r>
    </w:p>
    <w:p w:rsidR="00CB4B5D" w:rsidRDefault="00740A69" w:rsidP="00256A38">
      <w:pPr>
        <w:pStyle w:val="a3"/>
        <w:spacing w:beforeLines="50" w:beforeAutospacing="0" w:afterLines="50" w:afterAutospacing="0" w:line="360" w:lineRule="auto"/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药品阴凉箱</w:t>
      </w:r>
      <w:bookmarkEnd w:id="0"/>
    </w:p>
    <w:p w:rsidR="00CB4B5D" w:rsidRPr="008318BB" w:rsidRDefault="00740A69">
      <w:pPr>
        <w:widowControl/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/>
          <w:kern w:val="0"/>
          <w:sz w:val="24"/>
        </w:rPr>
      </w:pPr>
      <w:proofErr w:type="gramStart"/>
      <w:r w:rsidRPr="008318BB">
        <w:rPr>
          <w:rFonts w:asciiTheme="minorEastAsia" w:eastAsiaTheme="minorEastAsia" w:hAnsiTheme="minorEastAsia" w:hint="eastAsia"/>
          <w:kern w:val="0"/>
          <w:sz w:val="24"/>
        </w:rPr>
        <w:t>立式对</w:t>
      </w:r>
      <w:proofErr w:type="gramEnd"/>
      <w:r w:rsidRPr="008318BB">
        <w:rPr>
          <w:rFonts w:asciiTheme="minorEastAsia" w:eastAsiaTheme="minorEastAsia" w:hAnsiTheme="minorEastAsia" w:hint="eastAsia"/>
          <w:kern w:val="0"/>
          <w:sz w:val="24"/>
        </w:rPr>
        <w:t>开门，</w:t>
      </w:r>
      <w:r w:rsidRPr="008318BB">
        <w:rPr>
          <w:rFonts w:ascii="宋体" w:hAnsi="宋体" w:hint="eastAsia"/>
          <w:kern w:val="0"/>
          <w:sz w:val="24"/>
        </w:rPr>
        <w:t>双层镀膜LOW-E中空玻璃门</w:t>
      </w:r>
      <w:r w:rsidRPr="008318BB">
        <w:rPr>
          <w:rFonts w:asciiTheme="minorEastAsia" w:eastAsiaTheme="minorEastAsia" w:hAnsiTheme="minorEastAsia" w:hint="eastAsia"/>
          <w:kern w:val="0"/>
          <w:sz w:val="24"/>
        </w:rPr>
        <w:t>，外层玻璃使用特殊Low-e材质，</w:t>
      </w:r>
      <w:r w:rsidRPr="008318BB">
        <w:rPr>
          <w:rFonts w:ascii="宋体" w:hAnsi="宋体" w:hint="eastAsia"/>
          <w:kern w:val="0"/>
          <w:sz w:val="24"/>
        </w:rPr>
        <w:t>25℃环温，75%R</w:t>
      </w:r>
      <w:r w:rsidRPr="008318BB">
        <w:rPr>
          <w:rFonts w:asciiTheme="minorEastAsia" w:eastAsiaTheme="minorEastAsia" w:hAnsiTheme="minorEastAsia" w:hint="eastAsia"/>
          <w:kern w:val="0"/>
          <w:sz w:val="24"/>
        </w:rPr>
        <w:t>h</w:t>
      </w:r>
      <w:r w:rsidRPr="008318BB">
        <w:rPr>
          <w:rFonts w:ascii="宋体" w:hAnsi="宋体" w:hint="eastAsia"/>
          <w:kern w:val="0"/>
          <w:sz w:val="24"/>
        </w:rPr>
        <w:t>湿度下无凝露</w:t>
      </w:r>
      <w:r w:rsidRPr="008318BB">
        <w:rPr>
          <w:rFonts w:asciiTheme="minorEastAsia" w:eastAsiaTheme="minorEastAsia" w:hAnsiTheme="minorEastAsia" w:hint="eastAsia"/>
          <w:kern w:val="0"/>
          <w:sz w:val="24"/>
        </w:rPr>
        <w:t>。</w:t>
      </w:r>
    </w:p>
    <w:p w:rsidR="00CB4B5D" w:rsidRPr="008318BB" w:rsidRDefault="00740A69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</w:rPr>
      </w:pPr>
      <w:r w:rsidRPr="008318BB">
        <w:rPr>
          <w:rFonts w:ascii="微软雅黑" w:eastAsia="微软雅黑" w:hAnsi="微软雅黑" w:cs="微软雅黑" w:hint="eastAsia"/>
          <w:sz w:val="24"/>
        </w:rPr>
        <w:t>★</w:t>
      </w:r>
      <w:r w:rsidRPr="008318BB">
        <w:rPr>
          <w:rFonts w:ascii="宋体" w:hAnsi="宋体" w:cs="宋体" w:hint="eastAsia"/>
          <w:sz w:val="24"/>
        </w:rPr>
        <w:t>2、外部尺寸(宽×深×高):≤</w:t>
      </w:r>
      <w:r w:rsidRPr="008318BB">
        <w:rPr>
          <w:rFonts w:ascii="宋体" w:hAnsi="宋体" w:cs="宋体" w:hint="eastAsia"/>
          <w:color w:val="000000"/>
          <w:sz w:val="24"/>
          <w:shd w:val="clear" w:color="auto" w:fill="FFFFFF"/>
        </w:rPr>
        <w:t xml:space="preserve"> </w:t>
      </w:r>
      <w:r w:rsidRPr="008318BB">
        <w:rPr>
          <w:rFonts w:ascii="宋体" w:hAnsi="宋体" w:cs="宋体" w:hint="eastAsia"/>
          <w:sz w:val="24"/>
        </w:rPr>
        <w:t>1170mm×560mm×1980mm。</w:t>
      </w:r>
    </w:p>
    <w:p w:rsidR="00CB4B5D" w:rsidRPr="008318BB" w:rsidRDefault="00740A69">
      <w:pPr>
        <w:widowControl/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 w:rsidRPr="008318BB">
        <w:rPr>
          <w:rFonts w:ascii="微软雅黑" w:eastAsia="微软雅黑" w:hAnsi="微软雅黑" w:cs="微软雅黑" w:hint="eastAsia"/>
          <w:sz w:val="24"/>
        </w:rPr>
        <w:t>★</w:t>
      </w:r>
      <w:r w:rsidRPr="008318BB">
        <w:rPr>
          <w:rFonts w:ascii="宋体" w:hAnsi="宋体" w:cs="宋体" w:hint="eastAsia"/>
          <w:sz w:val="24"/>
        </w:rPr>
        <w:t>3、内部尺寸(宽×深×高)≧1070mm×470mm×1280mm。</w:t>
      </w:r>
    </w:p>
    <w:p w:rsidR="00CB4B5D" w:rsidRPr="008318BB" w:rsidRDefault="00740A69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</w:rPr>
      </w:pPr>
      <w:r w:rsidRPr="008318BB">
        <w:rPr>
          <w:rFonts w:ascii="宋体" w:hAnsi="宋体" w:cs="宋体" w:hint="eastAsia"/>
          <w:sz w:val="24"/>
        </w:rPr>
        <w:t>4、有效容积：650L</w:t>
      </w:r>
    </w:p>
    <w:p w:rsidR="00CB4B5D" w:rsidRPr="008318BB" w:rsidRDefault="00740A69">
      <w:pPr>
        <w:spacing w:line="360" w:lineRule="auto"/>
        <w:rPr>
          <w:rFonts w:asciiTheme="minorEastAsia" w:eastAsiaTheme="minorEastAsia" w:hAnsiTheme="minorEastAsia"/>
          <w:color w:val="FF0000"/>
          <w:kern w:val="0"/>
          <w:sz w:val="24"/>
        </w:rPr>
      </w:pPr>
      <w:r w:rsidRPr="008318BB">
        <w:rPr>
          <w:rFonts w:asciiTheme="minorEastAsia" w:eastAsiaTheme="minorEastAsia" w:hAnsiTheme="minorEastAsia" w:hint="eastAsia"/>
          <w:kern w:val="0"/>
          <w:sz w:val="24"/>
        </w:rPr>
        <w:t>5、温度控制：电子温控器控制，数字显示箱内温度，出厂预设15℃，使箱内温度恒定控制在8℃~20℃范围内，调整增量为0.1℃；产品同时具有湿度控制和湿度显示，箱内湿度范围</w:t>
      </w:r>
      <w:r w:rsidRPr="008318BB">
        <w:rPr>
          <w:rFonts w:ascii="宋体" w:hAnsi="宋体" w:hint="eastAsia"/>
          <w:kern w:val="0"/>
          <w:sz w:val="24"/>
        </w:rPr>
        <w:t>35~75%R</w:t>
      </w:r>
      <w:r w:rsidRPr="008318BB">
        <w:rPr>
          <w:rFonts w:asciiTheme="minorEastAsia" w:eastAsiaTheme="minorEastAsia" w:hAnsiTheme="minorEastAsia" w:hint="eastAsia"/>
          <w:kern w:val="0"/>
          <w:sz w:val="24"/>
        </w:rPr>
        <w:t>h，湿度显示精度</w:t>
      </w:r>
      <w:r w:rsidRPr="008318BB">
        <w:rPr>
          <w:rFonts w:ascii="宋体" w:hAnsi="宋体" w:hint="eastAsia"/>
          <w:kern w:val="0"/>
          <w:sz w:val="24"/>
        </w:rPr>
        <w:t>0.1%R</w:t>
      </w:r>
      <w:r w:rsidRPr="008318BB">
        <w:rPr>
          <w:rFonts w:asciiTheme="minorEastAsia" w:eastAsiaTheme="minorEastAsia" w:hAnsiTheme="minorEastAsia" w:hint="eastAsia"/>
          <w:kern w:val="0"/>
          <w:sz w:val="24"/>
        </w:rPr>
        <w:t>h。温湿度同</w:t>
      </w:r>
      <w:proofErr w:type="gramStart"/>
      <w:r w:rsidRPr="008318BB">
        <w:rPr>
          <w:rFonts w:asciiTheme="minorEastAsia" w:eastAsiaTheme="minorEastAsia" w:hAnsiTheme="minorEastAsia" w:hint="eastAsia"/>
          <w:kern w:val="0"/>
          <w:sz w:val="24"/>
        </w:rPr>
        <w:t>显同控专利</w:t>
      </w:r>
      <w:proofErr w:type="gramEnd"/>
      <w:r w:rsidRPr="008318BB">
        <w:rPr>
          <w:rFonts w:asciiTheme="minorEastAsia" w:eastAsiaTheme="minorEastAsia" w:hAnsiTheme="minorEastAsia" w:hint="eastAsia"/>
          <w:kern w:val="0"/>
          <w:sz w:val="24"/>
        </w:rPr>
        <w:t>设计。</w:t>
      </w:r>
    </w:p>
    <w:p w:rsidR="00CB4B5D" w:rsidRPr="008318BB" w:rsidRDefault="00740A69">
      <w:pPr>
        <w:widowControl/>
        <w:adjustRightInd w:val="0"/>
        <w:snapToGrid w:val="0"/>
        <w:spacing w:line="360" w:lineRule="auto"/>
        <w:rPr>
          <w:rFonts w:asciiTheme="minorEastAsia" w:eastAsiaTheme="minorEastAsia" w:hAnsiTheme="minorEastAsia"/>
          <w:kern w:val="0"/>
          <w:sz w:val="24"/>
        </w:rPr>
      </w:pPr>
      <w:r w:rsidRPr="008318BB">
        <w:rPr>
          <w:rFonts w:asciiTheme="minorEastAsia" w:eastAsiaTheme="minorEastAsia" w:hAnsiTheme="minorEastAsia" w:hint="eastAsia"/>
          <w:kern w:val="0"/>
          <w:sz w:val="24"/>
        </w:rPr>
        <w:t>6、安全系统：超温报警、传感器故障报警、</w:t>
      </w:r>
      <w:proofErr w:type="gramStart"/>
      <w:r w:rsidRPr="008318BB">
        <w:rPr>
          <w:rFonts w:asciiTheme="minorEastAsia" w:eastAsiaTheme="minorEastAsia" w:hAnsiTheme="minorEastAsia" w:hint="eastAsia"/>
          <w:kern w:val="0"/>
          <w:sz w:val="24"/>
        </w:rPr>
        <w:t>超湿报警</w:t>
      </w:r>
      <w:proofErr w:type="gramEnd"/>
      <w:r w:rsidRPr="008318BB">
        <w:rPr>
          <w:rFonts w:asciiTheme="minorEastAsia" w:eastAsiaTheme="minorEastAsia" w:hAnsiTheme="minorEastAsia" w:hint="eastAsia"/>
          <w:kern w:val="0"/>
          <w:sz w:val="24"/>
        </w:rPr>
        <w:t>；两种报警方式：蜂鸣器报警和灯光闪烁报警。</w:t>
      </w:r>
    </w:p>
    <w:p w:rsidR="00CB4B5D" w:rsidRPr="008318BB" w:rsidRDefault="00740A69">
      <w:pPr>
        <w:widowControl/>
        <w:adjustRightInd w:val="0"/>
        <w:snapToGrid w:val="0"/>
        <w:spacing w:line="360" w:lineRule="auto"/>
        <w:rPr>
          <w:rFonts w:asciiTheme="minorEastAsia" w:eastAsiaTheme="minorEastAsia" w:hAnsiTheme="minorEastAsia"/>
          <w:kern w:val="0"/>
          <w:sz w:val="24"/>
        </w:rPr>
      </w:pPr>
      <w:r w:rsidRPr="008318BB">
        <w:rPr>
          <w:rFonts w:asciiTheme="minorEastAsia" w:eastAsiaTheme="minorEastAsia" w:hAnsiTheme="minorEastAsia" w:cs="宋体" w:hint="eastAsia"/>
          <w:kern w:val="0"/>
          <w:sz w:val="24"/>
        </w:rPr>
        <w:t>7、冷凝水自动蒸发，无需人工操作</w:t>
      </w:r>
    </w:p>
    <w:p w:rsidR="00CB4B5D" w:rsidRPr="008318BB" w:rsidRDefault="00740A69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</w:rPr>
      </w:pPr>
      <w:r w:rsidRPr="008318BB">
        <w:rPr>
          <w:rFonts w:asciiTheme="minorEastAsia" w:eastAsiaTheme="minorEastAsia" w:hAnsiTheme="minorEastAsia" w:hint="eastAsia"/>
          <w:kern w:val="0"/>
          <w:sz w:val="24"/>
        </w:rPr>
        <w:t>8、配备</w:t>
      </w:r>
      <w:r w:rsidRPr="008318BB">
        <w:rPr>
          <w:rFonts w:ascii="宋体" w:hAnsi="宋体" w:cs="宋体" w:hint="eastAsia"/>
          <w:kern w:val="0"/>
          <w:sz w:val="24"/>
        </w:rPr>
        <w:t>4个万向脚轮、2个</w:t>
      </w:r>
      <w:proofErr w:type="gramStart"/>
      <w:r w:rsidRPr="008318BB">
        <w:rPr>
          <w:rFonts w:ascii="宋体" w:hAnsi="宋体" w:cs="宋体" w:hint="eastAsia"/>
          <w:kern w:val="0"/>
          <w:sz w:val="24"/>
        </w:rPr>
        <w:t>止动底脚</w:t>
      </w:r>
      <w:proofErr w:type="gramEnd"/>
      <w:r w:rsidRPr="008318BB">
        <w:rPr>
          <w:rFonts w:ascii="宋体" w:hAnsi="宋体" w:cs="宋体" w:hint="eastAsia"/>
          <w:kern w:val="0"/>
          <w:sz w:val="24"/>
        </w:rPr>
        <w:t>，移动方便，固定可靠.</w:t>
      </w:r>
    </w:p>
    <w:p w:rsidR="00CB4B5D" w:rsidRPr="008318BB" w:rsidRDefault="00740A69">
      <w:pPr>
        <w:widowControl/>
        <w:adjustRightInd w:val="0"/>
        <w:snapToGrid w:val="0"/>
        <w:spacing w:line="36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8318BB">
        <w:rPr>
          <w:rFonts w:asciiTheme="minorEastAsia" w:eastAsiaTheme="minorEastAsia" w:hAnsiTheme="minorEastAsia" w:cs="Arial" w:hint="eastAsia"/>
          <w:kern w:val="0"/>
          <w:sz w:val="24"/>
        </w:rPr>
        <w:t>9、</w:t>
      </w:r>
      <w:r w:rsidRPr="008318BB">
        <w:rPr>
          <w:rFonts w:asciiTheme="minorEastAsia" w:eastAsiaTheme="minorEastAsia" w:hAnsiTheme="minorEastAsia" w:cs="宋体" w:hint="eastAsia"/>
          <w:kern w:val="0"/>
          <w:sz w:val="24"/>
        </w:rPr>
        <w:t>门体带锁设计，保证存储物品的安全。</w:t>
      </w:r>
    </w:p>
    <w:p w:rsidR="00CB4B5D" w:rsidRPr="008318BB" w:rsidRDefault="00740A69">
      <w:pPr>
        <w:widowControl/>
        <w:adjustRightInd w:val="0"/>
        <w:snapToGrid w:val="0"/>
        <w:spacing w:line="36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8318BB">
        <w:rPr>
          <w:rFonts w:asciiTheme="minorEastAsia" w:eastAsiaTheme="minorEastAsia" w:hAnsiTheme="minorEastAsia" w:cs="宋体" w:hint="eastAsia"/>
          <w:kern w:val="0"/>
          <w:sz w:val="24"/>
        </w:rPr>
        <w:t>10、配置12个带价目条的搁架，可以根据实际使用情况调整搁架间距，保证箱内空间利用率；</w:t>
      </w:r>
    </w:p>
    <w:p w:rsidR="00CB4B5D" w:rsidRPr="008318BB" w:rsidRDefault="00740A69">
      <w:pPr>
        <w:widowControl/>
        <w:adjustRightInd w:val="0"/>
        <w:snapToGrid w:val="0"/>
        <w:spacing w:line="360" w:lineRule="auto"/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</w:pPr>
      <w:r w:rsidRPr="008318BB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11、</w:t>
      </w:r>
      <w:r w:rsidRPr="008318BB">
        <w:rPr>
          <w:rFonts w:ascii="宋体" w:hAnsi="宋体" w:cs="宋体" w:hint="eastAsia"/>
          <w:color w:val="000000"/>
          <w:kern w:val="0"/>
          <w:sz w:val="24"/>
        </w:rPr>
        <w:t>标配加湿盒，智能强制控制箱内湿度，保障极端环境下箱内的湿度。</w:t>
      </w:r>
    </w:p>
    <w:p w:rsidR="00CB4B5D" w:rsidRPr="008318BB" w:rsidRDefault="00740A69">
      <w:pPr>
        <w:widowControl/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8318BB">
        <w:rPr>
          <w:rFonts w:asciiTheme="minorEastAsia" w:eastAsiaTheme="minorEastAsia" w:hAnsiTheme="minorEastAsia" w:cs="宋体" w:hint="eastAsia"/>
          <w:kern w:val="0"/>
          <w:sz w:val="24"/>
        </w:rPr>
        <w:lastRenderedPageBreak/>
        <w:t>12、</w:t>
      </w:r>
      <w:r w:rsidRPr="008318BB">
        <w:rPr>
          <w:rFonts w:asciiTheme="minorEastAsia" w:eastAsiaTheme="minorEastAsia" w:hAnsiTheme="minorEastAsia" w:hint="eastAsia"/>
          <w:sz w:val="24"/>
        </w:rPr>
        <w:t>箱内照明LED灯设计，高亮节能。</w:t>
      </w:r>
    </w:p>
    <w:p w:rsidR="00CB4B5D" w:rsidRPr="008318BB" w:rsidRDefault="00CB4B5D">
      <w:pPr>
        <w:rPr>
          <w:sz w:val="24"/>
        </w:rPr>
      </w:pPr>
    </w:p>
    <w:p w:rsidR="008F2202" w:rsidRDefault="008F2202" w:rsidP="008F2202">
      <w:pPr>
        <w:jc w:val="center"/>
        <w:rPr>
          <w:sz w:val="32"/>
          <w:szCs w:val="32"/>
          <w:u w:val="single"/>
        </w:rPr>
      </w:pPr>
    </w:p>
    <w:p w:rsidR="008F2202" w:rsidRPr="008318BB" w:rsidRDefault="008F2202" w:rsidP="008318BB">
      <w:pPr>
        <w:ind w:firstLineChars="500" w:firstLine="1606"/>
        <w:jc w:val="center"/>
        <w:rPr>
          <w:b/>
          <w:sz w:val="32"/>
          <w:szCs w:val="32"/>
        </w:rPr>
      </w:pPr>
      <w:r w:rsidRPr="008318BB">
        <w:rPr>
          <w:rFonts w:hint="eastAsia"/>
          <w:b/>
          <w:sz w:val="32"/>
          <w:szCs w:val="32"/>
        </w:rPr>
        <w:t>药品储存柜</w:t>
      </w:r>
    </w:p>
    <w:p w:rsidR="008F2202" w:rsidRPr="008318BB" w:rsidRDefault="008F2202" w:rsidP="008F2202">
      <w:pPr>
        <w:rPr>
          <w:sz w:val="24"/>
        </w:rPr>
      </w:pPr>
      <w:r w:rsidRPr="008318BB">
        <w:rPr>
          <w:rFonts w:hint="eastAsia"/>
          <w:sz w:val="24"/>
        </w:rPr>
        <w:t>规格：</w:t>
      </w:r>
      <w:r w:rsidRPr="008318BB">
        <w:rPr>
          <w:sz w:val="24"/>
        </w:rPr>
        <w:t>900×</w:t>
      </w:r>
      <w:r w:rsidRPr="008318BB">
        <w:rPr>
          <w:rFonts w:hint="eastAsia"/>
          <w:sz w:val="24"/>
        </w:rPr>
        <w:t>4</w:t>
      </w:r>
      <w:r w:rsidRPr="008318BB">
        <w:rPr>
          <w:sz w:val="24"/>
        </w:rPr>
        <w:t>00×</w:t>
      </w:r>
      <w:r w:rsidRPr="008318BB">
        <w:rPr>
          <w:rFonts w:hint="eastAsia"/>
          <w:sz w:val="24"/>
        </w:rPr>
        <w:t>1800mm</w:t>
      </w:r>
    </w:p>
    <w:p w:rsidR="008F2202" w:rsidRPr="008318BB" w:rsidRDefault="008F2202" w:rsidP="008F2202">
      <w:pPr>
        <w:rPr>
          <w:sz w:val="24"/>
        </w:rPr>
      </w:pPr>
      <w:r w:rsidRPr="008318BB">
        <w:rPr>
          <w:rFonts w:hint="eastAsia"/>
          <w:sz w:val="24"/>
        </w:rPr>
        <w:t>1</w:t>
      </w:r>
      <w:r w:rsidRPr="008318BB">
        <w:rPr>
          <w:rFonts w:hint="eastAsia"/>
          <w:sz w:val="24"/>
        </w:rPr>
        <w:t>、器械柜由优质不锈钢板制成。</w:t>
      </w:r>
    </w:p>
    <w:p w:rsidR="008F2202" w:rsidRPr="008318BB" w:rsidRDefault="008F2202" w:rsidP="008F2202">
      <w:pPr>
        <w:rPr>
          <w:sz w:val="24"/>
        </w:rPr>
      </w:pPr>
      <w:r w:rsidRPr="008318BB">
        <w:rPr>
          <w:rFonts w:hint="eastAsia"/>
          <w:sz w:val="24"/>
        </w:rPr>
        <w:t>2</w:t>
      </w:r>
      <w:r w:rsidRPr="008318BB">
        <w:rPr>
          <w:rFonts w:hint="eastAsia"/>
          <w:sz w:val="24"/>
        </w:rPr>
        <w:t>、器械</w:t>
      </w:r>
      <w:proofErr w:type="gramStart"/>
      <w:r w:rsidRPr="008318BB">
        <w:rPr>
          <w:rFonts w:hint="eastAsia"/>
          <w:sz w:val="24"/>
        </w:rPr>
        <w:t>柜分为</w:t>
      </w:r>
      <w:proofErr w:type="gramEnd"/>
      <w:r w:rsidRPr="008318BB">
        <w:rPr>
          <w:rFonts w:hint="eastAsia"/>
          <w:sz w:val="24"/>
        </w:rPr>
        <w:t>上、下两部分，上下均为</w:t>
      </w:r>
      <w:proofErr w:type="gramStart"/>
      <w:r w:rsidRPr="008318BB">
        <w:rPr>
          <w:rFonts w:hint="eastAsia"/>
          <w:sz w:val="24"/>
        </w:rPr>
        <w:t>两扇对开门</w:t>
      </w:r>
      <w:proofErr w:type="gramEnd"/>
      <w:r w:rsidRPr="008318BB">
        <w:rPr>
          <w:rFonts w:hint="eastAsia"/>
          <w:sz w:val="24"/>
        </w:rPr>
        <w:t>，门内均分两层，板材厚度为</w:t>
      </w:r>
      <w:r w:rsidRPr="008318BB">
        <w:rPr>
          <w:rFonts w:hint="eastAsia"/>
          <w:sz w:val="24"/>
        </w:rPr>
        <w:t>1.0mm</w:t>
      </w:r>
      <w:r w:rsidRPr="008318BB">
        <w:rPr>
          <w:rFonts w:hint="eastAsia"/>
          <w:sz w:val="24"/>
        </w:rPr>
        <w:t>。</w:t>
      </w:r>
    </w:p>
    <w:p w:rsidR="008F2202" w:rsidRPr="008318BB" w:rsidRDefault="008F2202" w:rsidP="008F2202">
      <w:pPr>
        <w:rPr>
          <w:sz w:val="24"/>
        </w:rPr>
      </w:pPr>
      <w:r w:rsidRPr="008318BB">
        <w:rPr>
          <w:rFonts w:hint="eastAsia"/>
          <w:sz w:val="24"/>
        </w:rPr>
        <w:t>3</w:t>
      </w:r>
      <w:r w:rsidRPr="008318BB">
        <w:rPr>
          <w:rFonts w:hint="eastAsia"/>
          <w:sz w:val="24"/>
        </w:rPr>
        <w:t>、整个器械柜精工焊接</w:t>
      </w:r>
      <w:r w:rsidRPr="008318BB">
        <w:rPr>
          <w:rFonts w:hint="eastAsia"/>
          <w:sz w:val="24"/>
        </w:rPr>
        <w:t xml:space="preserve"> </w:t>
      </w:r>
      <w:r w:rsidRPr="008318BB">
        <w:rPr>
          <w:rFonts w:hint="eastAsia"/>
          <w:sz w:val="24"/>
        </w:rPr>
        <w:t>光滑、牢固、美观，上下门都配有锁，便于使用者安全存放物品。</w:t>
      </w:r>
    </w:p>
    <w:p w:rsidR="008F2202" w:rsidRPr="008318BB" w:rsidRDefault="008F2202" w:rsidP="008F2202">
      <w:pPr>
        <w:rPr>
          <w:sz w:val="24"/>
        </w:rPr>
      </w:pPr>
    </w:p>
    <w:p w:rsidR="008F2202" w:rsidRDefault="008F2202" w:rsidP="008F2202">
      <w:pPr>
        <w:rPr>
          <w:b/>
          <w:bCs/>
        </w:rPr>
      </w:pPr>
    </w:p>
    <w:p w:rsidR="008F2202" w:rsidRDefault="008F2202" w:rsidP="008F2202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熏蒸仪</w:t>
      </w:r>
    </w:p>
    <w:p w:rsidR="008F2202" w:rsidRPr="008318BB" w:rsidRDefault="008F2202" w:rsidP="008F2202">
      <w:pPr>
        <w:jc w:val="center"/>
        <w:rPr>
          <w:b/>
          <w:bCs/>
          <w:sz w:val="24"/>
        </w:rPr>
      </w:pPr>
    </w:p>
    <w:p w:rsidR="008F2202" w:rsidRPr="008318BB" w:rsidRDefault="008F2202" w:rsidP="008F2202">
      <w:pPr>
        <w:rPr>
          <w:b/>
          <w:bCs/>
          <w:sz w:val="24"/>
        </w:rPr>
      </w:pPr>
      <w:r w:rsidRPr="008318BB">
        <w:rPr>
          <w:rFonts w:hint="eastAsia"/>
          <w:b/>
          <w:bCs/>
          <w:sz w:val="24"/>
        </w:rPr>
        <w:t>1.</w:t>
      </w:r>
      <w:r w:rsidRPr="008318BB">
        <w:rPr>
          <w:rFonts w:hint="eastAsia"/>
          <w:b/>
          <w:bCs/>
          <w:sz w:val="24"/>
        </w:rPr>
        <w:t>电源电压：交流电压</w:t>
      </w:r>
      <w:r w:rsidRPr="008318BB">
        <w:rPr>
          <w:rFonts w:hint="eastAsia"/>
          <w:b/>
          <w:bCs/>
          <w:sz w:val="24"/>
        </w:rPr>
        <w:t>220V</w:t>
      </w:r>
      <w:r w:rsidRPr="008318BB">
        <w:rPr>
          <w:rFonts w:hint="eastAsia"/>
          <w:b/>
          <w:bCs/>
          <w:sz w:val="24"/>
        </w:rPr>
        <w:t>，频率</w:t>
      </w:r>
      <w:r w:rsidRPr="008318BB">
        <w:rPr>
          <w:rFonts w:hint="eastAsia"/>
          <w:b/>
          <w:bCs/>
          <w:sz w:val="24"/>
        </w:rPr>
        <w:t>50Hz</w:t>
      </w:r>
    </w:p>
    <w:p w:rsidR="008F2202" w:rsidRPr="008318BB" w:rsidRDefault="008F2202" w:rsidP="008F2202">
      <w:pPr>
        <w:rPr>
          <w:b/>
          <w:bCs/>
          <w:sz w:val="24"/>
        </w:rPr>
      </w:pPr>
      <w:r w:rsidRPr="008318BB">
        <w:rPr>
          <w:rFonts w:hint="eastAsia"/>
          <w:b/>
          <w:bCs/>
          <w:sz w:val="24"/>
        </w:rPr>
        <w:t>2.</w:t>
      </w:r>
      <w:r w:rsidRPr="008318BB">
        <w:rPr>
          <w:rFonts w:hint="eastAsia"/>
          <w:b/>
          <w:bCs/>
          <w:sz w:val="24"/>
        </w:rPr>
        <w:t>额定输入功率：</w:t>
      </w:r>
      <w:r w:rsidRPr="008318BB">
        <w:rPr>
          <w:rFonts w:hint="eastAsia"/>
          <w:b/>
          <w:bCs/>
          <w:sz w:val="24"/>
        </w:rPr>
        <w:t xml:space="preserve">2500W </w:t>
      </w:r>
    </w:p>
    <w:p w:rsidR="008F2202" w:rsidRPr="008318BB" w:rsidRDefault="008F2202" w:rsidP="008F2202">
      <w:pPr>
        <w:rPr>
          <w:b/>
          <w:bCs/>
          <w:sz w:val="24"/>
        </w:rPr>
      </w:pPr>
      <w:r w:rsidRPr="008318BB">
        <w:rPr>
          <w:rFonts w:hint="eastAsia"/>
          <w:b/>
          <w:bCs/>
          <w:sz w:val="24"/>
        </w:rPr>
        <w:t>3.</w:t>
      </w:r>
      <w:r w:rsidRPr="008318BB">
        <w:rPr>
          <w:rFonts w:hint="eastAsia"/>
          <w:b/>
          <w:bCs/>
          <w:sz w:val="24"/>
        </w:rPr>
        <w:t>外形尺寸：长</w:t>
      </w:r>
      <w:r w:rsidRPr="008318BB">
        <w:rPr>
          <w:rFonts w:hint="eastAsia"/>
          <w:b/>
          <w:bCs/>
          <w:sz w:val="24"/>
        </w:rPr>
        <w:t>710mm</w:t>
      </w:r>
      <w:r w:rsidRPr="008318BB">
        <w:rPr>
          <w:rFonts w:hint="eastAsia"/>
          <w:b/>
          <w:bCs/>
          <w:sz w:val="24"/>
        </w:rPr>
        <w:t>，宽</w:t>
      </w:r>
      <w:r w:rsidRPr="008318BB">
        <w:rPr>
          <w:rFonts w:hint="eastAsia"/>
          <w:b/>
          <w:bCs/>
          <w:sz w:val="24"/>
        </w:rPr>
        <w:t>640mm</w:t>
      </w:r>
      <w:r w:rsidRPr="008318BB">
        <w:rPr>
          <w:rFonts w:hint="eastAsia"/>
          <w:b/>
          <w:bCs/>
          <w:sz w:val="24"/>
        </w:rPr>
        <w:t>，高</w:t>
      </w:r>
      <w:r w:rsidRPr="008318BB">
        <w:rPr>
          <w:rFonts w:hint="eastAsia"/>
          <w:b/>
          <w:bCs/>
          <w:sz w:val="24"/>
        </w:rPr>
        <w:t xml:space="preserve">1250mm </w:t>
      </w:r>
    </w:p>
    <w:p w:rsidR="008F2202" w:rsidRPr="008318BB" w:rsidRDefault="008F2202" w:rsidP="008F2202">
      <w:pPr>
        <w:rPr>
          <w:b/>
          <w:bCs/>
          <w:sz w:val="24"/>
        </w:rPr>
      </w:pPr>
      <w:r w:rsidRPr="008318BB">
        <w:rPr>
          <w:rFonts w:hint="eastAsia"/>
          <w:b/>
          <w:bCs/>
          <w:sz w:val="24"/>
        </w:rPr>
        <w:t>4.</w:t>
      </w:r>
      <w:r w:rsidRPr="008318BB">
        <w:rPr>
          <w:rFonts w:hint="eastAsia"/>
          <w:b/>
          <w:bCs/>
          <w:sz w:val="24"/>
        </w:rPr>
        <w:t>预加热时间：≤</w:t>
      </w:r>
      <w:r w:rsidRPr="008318BB">
        <w:rPr>
          <w:rFonts w:hint="eastAsia"/>
          <w:b/>
          <w:bCs/>
          <w:sz w:val="24"/>
        </w:rPr>
        <w:t>15min(</w:t>
      </w:r>
      <w:r w:rsidRPr="008318BB">
        <w:rPr>
          <w:rFonts w:hint="eastAsia"/>
          <w:b/>
          <w:bCs/>
          <w:sz w:val="24"/>
        </w:rPr>
        <w:t>水量适中</w:t>
      </w:r>
      <w:r w:rsidRPr="008318BB">
        <w:rPr>
          <w:rFonts w:hint="eastAsia"/>
          <w:b/>
          <w:bCs/>
          <w:sz w:val="24"/>
        </w:rPr>
        <w:t xml:space="preserve">1.8L) </w:t>
      </w:r>
    </w:p>
    <w:p w:rsidR="008F2202" w:rsidRPr="008318BB" w:rsidRDefault="008F2202" w:rsidP="008F2202">
      <w:pPr>
        <w:rPr>
          <w:b/>
          <w:bCs/>
          <w:sz w:val="24"/>
        </w:rPr>
      </w:pPr>
      <w:r w:rsidRPr="008318BB">
        <w:rPr>
          <w:rFonts w:hint="eastAsia"/>
          <w:b/>
          <w:bCs/>
          <w:sz w:val="24"/>
        </w:rPr>
        <w:t>5.</w:t>
      </w:r>
      <w:r w:rsidRPr="008318BB">
        <w:rPr>
          <w:rFonts w:hint="eastAsia"/>
          <w:b/>
          <w:bCs/>
          <w:sz w:val="24"/>
        </w:rPr>
        <w:t>功率调节：</w:t>
      </w:r>
      <w:r w:rsidRPr="008318BB">
        <w:rPr>
          <w:rFonts w:hint="eastAsia"/>
          <w:b/>
          <w:bCs/>
          <w:sz w:val="24"/>
        </w:rPr>
        <w:t>1-6</w:t>
      </w:r>
      <w:r w:rsidRPr="008318BB">
        <w:rPr>
          <w:rFonts w:hint="eastAsia"/>
          <w:b/>
          <w:bCs/>
          <w:sz w:val="24"/>
        </w:rPr>
        <w:t>档可调</w:t>
      </w:r>
      <w:r w:rsidRPr="008318BB">
        <w:rPr>
          <w:rFonts w:hint="eastAsia"/>
          <w:b/>
          <w:bCs/>
          <w:sz w:val="24"/>
        </w:rPr>
        <w:t xml:space="preserve"> </w:t>
      </w:r>
    </w:p>
    <w:p w:rsidR="008F2202" w:rsidRPr="008318BB" w:rsidRDefault="008F2202" w:rsidP="008F2202">
      <w:pPr>
        <w:rPr>
          <w:b/>
          <w:bCs/>
          <w:sz w:val="24"/>
        </w:rPr>
      </w:pPr>
      <w:r w:rsidRPr="008318BB">
        <w:rPr>
          <w:rFonts w:hint="eastAsia"/>
          <w:b/>
          <w:bCs/>
          <w:sz w:val="24"/>
        </w:rPr>
        <w:t>6.</w:t>
      </w:r>
      <w:r w:rsidRPr="008318BB">
        <w:rPr>
          <w:rFonts w:hint="eastAsia"/>
          <w:b/>
          <w:bCs/>
          <w:sz w:val="24"/>
        </w:rPr>
        <w:t>喷头水平旋转角度</w:t>
      </w:r>
      <w:r w:rsidRPr="008318BB">
        <w:rPr>
          <w:rFonts w:hint="eastAsia"/>
          <w:b/>
          <w:bCs/>
          <w:sz w:val="24"/>
        </w:rPr>
        <w:t>360</w:t>
      </w:r>
      <w:r w:rsidRPr="008318BB">
        <w:rPr>
          <w:rFonts w:hint="eastAsia"/>
          <w:b/>
          <w:bCs/>
          <w:sz w:val="24"/>
        </w:rPr>
        <w:t>°，喷头上下旋转角度</w:t>
      </w:r>
      <w:r w:rsidRPr="008318BB">
        <w:rPr>
          <w:rFonts w:hint="eastAsia"/>
          <w:b/>
          <w:bCs/>
          <w:sz w:val="24"/>
        </w:rPr>
        <w:t>70</w:t>
      </w:r>
      <w:r w:rsidRPr="008318BB">
        <w:rPr>
          <w:rFonts w:hint="eastAsia"/>
          <w:b/>
          <w:bCs/>
          <w:sz w:val="24"/>
        </w:rPr>
        <w:t>°，喷杆横向调节角度</w:t>
      </w:r>
      <w:r w:rsidRPr="008318BB">
        <w:rPr>
          <w:rFonts w:hint="eastAsia"/>
          <w:b/>
          <w:bCs/>
          <w:sz w:val="24"/>
        </w:rPr>
        <w:t>110</w:t>
      </w:r>
      <w:r w:rsidRPr="008318BB">
        <w:rPr>
          <w:rFonts w:hint="eastAsia"/>
          <w:b/>
          <w:bCs/>
          <w:sz w:val="24"/>
        </w:rPr>
        <w:t>°</w:t>
      </w:r>
    </w:p>
    <w:p w:rsidR="008F2202" w:rsidRPr="008318BB" w:rsidRDefault="008F2202" w:rsidP="008F2202">
      <w:pPr>
        <w:rPr>
          <w:b/>
          <w:bCs/>
          <w:sz w:val="24"/>
        </w:rPr>
      </w:pPr>
      <w:r w:rsidRPr="008318BB">
        <w:rPr>
          <w:rFonts w:hint="eastAsia"/>
          <w:b/>
          <w:bCs/>
          <w:sz w:val="24"/>
        </w:rPr>
        <w:t>7.</w:t>
      </w:r>
      <w:r w:rsidRPr="008318BB">
        <w:rPr>
          <w:rFonts w:hint="eastAsia"/>
          <w:b/>
          <w:bCs/>
          <w:sz w:val="24"/>
        </w:rPr>
        <w:t>工作时间：</w:t>
      </w:r>
      <w:r w:rsidRPr="008318BB">
        <w:rPr>
          <w:rFonts w:hint="eastAsia"/>
          <w:b/>
          <w:bCs/>
          <w:sz w:val="24"/>
        </w:rPr>
        <w:t xml:space="preserve">1-99min </w:t>
      </w:r>
    </w:p>
    <w:p w:rsidR="008F2202" w:rsidRPr="008318BB" w:rsidRDefault="008F2202" w:rsidP="008F2202">
      <w:pPr>
        <w:rPr>
          <w:b/>
          <w:bCs/>
          <w:sz w:val="24"/>
        </w:rPr>
      </w:pPr>
      <w:r w:rsidRPr="008318BB">
        <w:rPr>
          <w:rFonts w:hint="eastAsia"/>
          <w:b/>
          <w:bCs/>
          <w:sz w:val="24"/>
        </w:rPr>
        <w:t>8.</w:t>
      </w:r>
      <w:r w:rsidRPr="008318BB">
        <w:rPr>
          <w:rFonts w:hint="eastAsia"/>
          <w:b/>
          <w:bCs/>
          <w:sz w:val="24"/>
        </w:rPr>
        <w:t>运行模式：间歇运行</w:t>
      </w:r>
    </w:p>
    <w:p w:rsidR="008F2202" w:rsidRPr="008318BB" w:rsidRDefault="008F2202" w:rsidP="008F2202">
      <w:pPr>
        <w:rPr>
          <w:b/>
          <w:bCs/>
          <w:sz w:val="24"/>
        </w:rPr>
      </w:pPr>
      <w:r w:rsidRPr="008318BB">
        <w:rPr>
          <w:rFonts w:hint="eastAsia"/>
          <w:b/>
          <w:bCs/>
          <w:sz w:val="24"/>
        </w:rPr>
        <w:t>9.</w:t>
      </w:r>
      <w:proofErr w:type="gramStart"/>
      <w:r w:rsidRPr="008318BB">
        <w:rPr>
          <w:rFonts w:hint="eastAsia"/>
          <w:b/>
          <w:bCs/>
          <w:sz w:val="24"/>
        </w:rPr>
        <w:t>单锅最大</w:t>
      </w:r>
      <w:proofErr w:type="gramEnd"/>
      <w:r w:rsidRPr="008318BB">
        <w:rPr>
          <w:rFonts w:hint="eastAsia"/>
          <w:b/>
          <w:bCs/>
          <w:sz w:val="24"/>
        </w:rPr>
        <w:t>加液量为</w:t>
      </w:r>
      <w:r w:rsidRPr="008318BB">
        <w:rPr>
          <w:rFonts w:hint="eastAsia"/>
          <w:b/>
          <w:bCs/>
          <w:sz w:val="24"/>
        </w:rPr>
        <w:t xml:space="preserve">3L </w:t>
      </w:r>
    </w:p>
    <w:p w:rsidR="008F2202" w:rsidRPr="008318BB" w:rsidRDefault="008F2202" w:rsidP="008F2202">
      <w:pPr>
        <w:rPr>
          <w:b/>
          <w:bCs/>
          <w:sz w:val="24"/>
        </w:rPr>
      </w:pPr>
      <w:r w:rsidRPr="008318BB">
        <w:rPr>
          <w:rFonts w:hint="eastAsia"/>
          <w:b/>
          <w:bCs/>
          <w:sz w:val="24"/>
        </w:rPr>
        <w:t>10.</w:t>
      </w:r>
      <w:r w:rsidRPr="008318BB">
        <w:rPr>
          <w:rFonts w:hint="eastAsia"/>
          <w:b/>
          <w:bCs/>
          <w:sz w:val="24"/>
        </w:rPr>
        <w:t>微电脑控制操作系统，液晶触控</w:t>
      </w:r>
      <w:r w:rsidRPr="008318BB">
        <w:rPr>
          <w:rFonts w:hint="eastAsia"/>
          <w:b/>
          <w:bCs/>
          <w:sz w:val="24"/>
        </w:rPr>
        <w:t xml:space="preserve"> </w:t>
      </w:r>
    </w:p>
    <w:p w:rsidR="008F2202" w:rsidRPr="008318BB" w:rsidRDefault="008F2202" w:rsidP="008F2202">
      <w:pPr>
        <w:rPr>
          <w:b/>
          <w:bCs/>
          <w:sz w:val="24"/>
        </w:rPr>
      </w:pPr>
      <w:r w:rsidRPr="008318BB">
        <w:rPr>
          <w:rFonts w:hint="eastAsia"/>
          <w:b/>
          <w:bCs/>
          <w:sz w:val="24"/>
        </w:rPr>
        <w:t>11.</w:t>
      </w:r>
      <w:proofErr w:type="gramStart"/>
      <w:r w:rsidRPr="008318BB">
        <w:rPr>
          <w:rFonts w:hint="eastAsia"/>
          <w:b/>
          <w:bCs/>
          <w:sz w:val="24"/>
        </w:rPr>
        <w:t>双锅双控</w:t>
      </w:r>
      <w:proofErr w:type="gramEnd"/>
      <w:r w:rsidRPr="008318BB">
        <w:rPr>
          <w:rFonts w:hint="eastAsia"/>
          <w:b/>
          <w:bCs/>
          <w:sz w:val="24"/>
        </w:rPr>
        <w:t>双喷头的，双</w:t>
      </w:r>
      <w:proofErr w:type="gramStart"/>
      <w:r w:rsidRPr="008318BB">
        <w:rPr>
          <w:rFonts w:hint="eastAsia"/>
          <w:b/>
          <w:bCs/>
          <w:sz w:val="24"/>
        </w:rPr>
        <w:t>路独立</w:t>
      </w:r>
      <w:proofErr w:type="gramEnd"/>
      <w:r w:rsidRPr="008318BB">
        <w:rPr>
          <w:rFonts w:hint="eastAsia"/>
          <w:b/>
          <w:bCs/>
          <w:sz w:val="24"/>
        </w:rPr>
        <w:t>控制，可以同时治疗两个病人</w:t>
      </w:r>
      <w:r w:rsidRPr="008318BB">
        <w:rPr>
          <w:rFonts w:hint="eastAsia"/>
          <w:b/>
          <w:bCs/>
          <w:sz w:val="24"/>
        </w:rPr>
        <w:t xml:space="preserve">  </w:t>
      </w:r>
    </w:p>
    <w:p w:rsidR="008F2202" w:rsidRPr="008318BB" w:rsidRDefault="008F2202" w:rsidP="008F2202">
      <w:pPr>
        <w:rPr>
          <w:b/>
          <w:bCs/>
          <w:sz w:val="24"/>
        </w:rPr>
      </w:pPr>
      <w:r w:rsidRPr="008318BB">
        <w:rPr>
          <w:rFonts w:hint="eastAsia"/>
          <w:b/>
          <w:bCs/>
          <w:sz w:val="24"/>
        </w:rPr>
        <w:t>12.</w:t>
      </w:r>
      <w:r w:rsidRPr="008318BB">
        <w:rPr>
          <w:rFonts w:hint="eastAsia"/>
          <w:b/>
          <w:bCs/>
          <w:sz w:val="24"/>
        </w:rPr>
        <w:t>具有自动漏电保护、自动防干烧</w:t>
      </w:r>
    </w:p>
    <w:p w:rsidR="008F2202" w:rsidRPr="008318BB" w:rsidRDefault="008F2202" w:rsidP="008F2202">
      <w:pPr>
        <w:rPr>
          <w:b/>
          <w:bCs/>
          <w:sz w:val="24"/>
        </w:rPr>
      </w:pPr>
      <w:r w:rsidRPr="008318BB">
        <w:rPr>
          <w:rFonts w:hint="eastAsia"/>
          <w:b/>
          <w:bCs/>
          <w:sz w:val="24"/>
        </w:rPr>
        <w:t>13.</w:t>
      </w:r>
      <w:r w:rsidRPr="008318BB">
        <w:rPr>
          <w:rFonts w:hint="eastAsia"/>
          <w:b/>
          <w:bCs/>
          <w:sz w:val="24"/>
        </w:rPr>
        <w:t>红外测温技术，在熏蒸过程中实时监测皮肤表面温度，防止烫伤</w:t>
      </w:r>
    </w:p>
    <w:p w:rsidR="008F2202" w:rsidRPr="008318BB" w:rsidRDefault="008F2202" w:rsidP="008F2202">
      <w:pPr>
        <w:rPr>
          <w:b/>
          <w:bCs/>
          <w:sz w:val="24"/>
        </w:rPr>
      </w:pPr>
      <w:r w:rsidRPr="008318BB">
        <w:rPr>
          <w:rFonts w:hint="eastAsia"/>
          <w:b/>
          <w:bCs/>
          <w:sz w:val="24"/>
        </w:rPr>
        <w:t>14.</w:t>
      </w:r>
      <w:r w:rsidRPr="008318BB">
        <w:rPr>
          <w:rFonts w:hint="eastAsia"/>
          <w:b/>
          <w:bCs/>
          <w:sz w:val="24"/>
        </w:rPr>
        <w:t>电动控制蒸汽的输出和废液的排放</w:t>
      </w:r>
    </w:p>
    <w:p w:rsidR="008F2202" w:rsidRPr="008318BB" w:rsidRDefault="008F2202" w:rsidP="008F2202">
      <w:pPr>
        <w:rPr>
          <w:b/>
          <w:bCs/>
          <w:sz w:val="24"/>
        </w:rPr>
      </w:pPr>
      <w:r w:rsidRPr="008318BB">
        <w:rPr>
          <w:rFonts w:hint="eastAsia"/>
          <w:b/>
          <w:bCs/>
          <w:sz w:val="24"/>
        </w:rPr>
        <w:t>15.</w:t>
      </w:r>
      <w:r w:rsidRPr="008318BB">
        <w:rPr>
          <w:rFonts w:hint="eastAsia"/>
          <w:b/>
          <w:bCs/>
          <w:sz w:val="24"/>
        </w:rPr>
        <w:t>具有三维立体喷头旋转方向</w:t>
      </w:r>
    </w:p>
    <w:p w:rsidR="008F2202" w:rsidRPr="008318BB" w:rsidRDefault="008F2202" w:rsidP="008F2202">
      <w:pPr>
        <w:rPr>
          <w:b/>
          <w:bCs/>
          <w:sz w:val="24"/>
        </w:rPr>
      </w:pPr>
      <w:r w:rsidRPr="008318BB">
        <w:rPr>
          <w:rFonts w:hint="eastAsia"/>
          <w:b/>
          <w:bCs/>
          <w:sz w:val="24"/>
        </w:rPr>
        <w:t>16.</w:t>
      </w:r>
      <w:r w:rsidRPr="008318BB">
        <w:rPr>
          <w:rFonts w:hint="eastAsia"/>
          <w:b/>
          <w:bCs/>
          <w:sz w:val="24"/>
        </w:rPr>
        <w:t>隐藏式的加热</w:t>
      </w:r>
    </w:p>
    <w:p w:rsidR="008F2202" w:rsidRPr="008318BB" w:rsidRDefault="008F2202" w:rsidP="008F2202">
      <w:pPr>
        <w:rPr>
          <w:b/>
          <w:bCs/>
          <w:sz w:val="24"/>
        </w:rPr>
      </w:pPr>
      <w:r w:rsidRPr="008318BB">
        <w:rPr>
          <w:rFonts w:hint="eastAsia"/>
          <w:b/>
          <w:bCs/>
          <w:sz w:val="24"/>
        </w:rPr>
        <w:t>17.</w:t>
      </w:r>
      <w:r w:rsidRPr="008318BB">
        <w:rPr>
          <w:rFonts w:hint="eastAsia"/>
          <w:b/>
          <w:bCs/>
          <w:sz w:val="24"/>
        </w:rPr>
        <w:t>配有专门的蒸馏水回收</w:t>
      </w:r>
    </w:p>
    <w:p w:rsidR="008F2202" w:rsidRDefault="008F2202" w:rsidP="008F2202"/>
    <w:p w:rsidR="008F2202" w:rsidRDefault="008F2202" w:rsidP="008F2202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2-8℃医用冷藏箱</w:t>
      </w:r>
    </w:p>
    <w:p w:rsidR="008F2202" w:rsidRDefault="008F2202" w:rsidP="008F220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1、样式：立式</w:t>
      </w:r>
    </w:p>
    <w:p w:rsidR="008F2202" w:rsidRDefault="008F2202" w:rsidP="008F220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2、有效容积:≥650L                                                                                                                                                                             </w:t>
      </w:r>
    </w:p>
    <w:p w:rsidR="008F2202" w:rsidRDefault="008F2202" w:rsidP="008F220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3、功率：≤420W</w:t>
      </w:r>
    </w:p>
    <w:p w:rsidR="008F2202" w:rsidRDefault="008F2202" w:rsidP="008F220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4、外部尺寸： ≤1170</w:t>
      </w:r>
      <w:r>
        <w:rPr>
          <w:rFonts w:ascii="宋体" w:hAnsi="宋体"/>
          <w:sz w:val="24"/>
        </w:rPr>
        <w:t>*</w:t>
      </w:r>
      <w:r>
        <w:rPr>
          <w:rFonts w:ascii="宋体" w:hAnsi="宋体" w:hint="eastAsia"/>
          <w:sz w:val="24"/>
        </w:rPr>
        <w:t>560</w:t>
      </w:r>
      <w:r>
        <w:rPr>
          <w:rFonts w:ascii="宋体" w:hAnsi="宋体"/>
          <w:sz w:val="24"/>
        </w:rPr>
        <w:t>*19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0mm</w:t>
      </w:r>
      <w:r>
        <w:rPr>
          <w:rFonts w:ascii="宋体" w:hAnsi="宋体" w:hint="eastAsia"/>
          <w:sz w:val="24"/>
        </w:rPr>
        <w:t>、内部尺寸：≤1070*470*1280mm；</w:t>
      </w:r>
    </w:p>
    <w:p w:rsidR="008F2202" w:rsidRDefault="008F2202" w:rsidP="008F220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5、</w:t>
      </w:r>
      <w:r>
        <w:rPr>
          <w:rFonts w:ascii="宋体" w:hAnsi="宋体"/>
          <w:sz w:val="24"/>
        </w:rPr>
        <w:t>微电脑控制，数字温度显示，调整增量为0.1</w:t>
      </w:r>
      <w:r>
        <w:rPr>
          <w:rFonts w:ascii="宋体" w:hAnsi="宋体" w:hint="eastAsia"/>
          <w:sz w:val="24"/>
        </w:rPr>
        <w:t>℃</w:t>
      </w:r>
      <w:r>
        <w:rPr>
          <w:rFonts w:ascii="宋体" w:hAnsi="宋体"/>
          <w:sz w:val="24"/>
        </w:rPr>
        <w:t>；</w:t>
      </w:r>
    </w:p>
    <w:p w:rsidR="008F2202" w:rsidRDefault="008F2202" w:rsidP="008F220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6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风冷系统，箱内温度波动范围±3</w:t>
      </w:r>
      <w:r>
        <w:rPr>
          <w:rFonts w:ascii="宋体" w:hAnsi="宋体" w:hint="eastAsia"/>
          <w:sz w:val="24"/>
        </w:rPr>
        <w:t>℃</w:t>
      </w:r>
      <w:r>
        <w:rPr>
          <w:rFonts w:ascii="宋体" w:hAnsi="宋体"/>
          <w:sz w:val="24"/>
        </w:rPr>
        <w:t>，可通过调整设定温度使箱内温度恒定控制在2~8</w:t>
      </w:r>
      <w:r>
        <w:rPr>
          <w:rFonts w:ascii="宋体" w:hAnsi="宋体" w:hint="eastAsia"/>
          <w:sz w:val="24"/>
        </w:rPr>
        <w:t>℃</w:t>
      </w:r>
      <w:r>
        <w:rPr>
          <w:rFonts w:ascii="宋体" w:hAnsi="宋体"/>
          <w:sz w:val="24"/>
        </w:rPr>
        <w:t>；</w:t>
      </w:r>
    </w:p>
    <w:p w:rsidR="008F2202" w:rsidRDefault="008F2202" w:rsidP="008F220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 7、</w:t>
      </w:r>
      <w:r>
        <w:rPr>
          <w:rFonts w:ascii="宋体" w:hAnsi="宋体"/>
          <w:sz w:val="24"/>
        </w:rPr>
        <w:t>完善的报警系统，有声音蜂鸣报警及灯光闪烁报警功能，可实现超温报警、传感器故障报警、开门报警、远程报警、电源故障报警、制冷系统故障报警。</w:t>
      </w:r>
    </w:p>
    <w:p w:rsidR="008F2202" w:rsidRDefault="008F2202" w:rsidP="008F220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8、</w:t>
      </w:r>
      <w:r>
        <w:rPr>
          <w:rFonts w:ascii="宋体" w:hAnsi="宋体"/>
          <w:sz w:val="24"/>
        </w:rPr>
        <w:t>内置蓄电池，断电后可持续显示箱内温度及声光报警</w:t>
      </w:r>
      <w:r>
        <w:rPr>
          <w:rFonts w:ascii="宋体" w:hAnsi="宋体" w:hint="eastAsia"/>
          <w:sz w:val="24"/>
        </w:rPr>
        <w:t>48</w:t>
      </w:r>
      <w:r>
        <w:rPr>
          <w:rFonts w:ascii="宋体" w:hAnsi="宋体"/>
          <w:sz w:val="24"/>
        </w:rPr>
        <w:t xml:space="preserve">小时。 </w:t>
      </w:r>
    </w:p>
    <w:p w:rsidR="008F2202" w:rsidRDefault="008F2202" w:rsidP="008F220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9、</w:t>
      </w:r>
      <w:r>
        <w:rPr>
          <w:rFonts w:ascii="宋体" w:hAnsi="宋体"/>
          <w:sz w:val="24"/>
        </w:rPr>
        <w:t xml:space="preserve">采用名牌压缩机及EBM冷凝风机 </w:t>
      </w:r>
    </w:p>
    <w:p w:rsidR="008F2202" w:rsidRDefault="008F2202" w:rsidP="008F220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10、</w:t>
      </w:r>
      <w:r>
        <w:rPr>
          <w:rFonts w:ascii="宋体" w:hAnsi="宋体"/>
          <w:sz w:val="24"/>
        </w:rPr>
        <w:t xml:space="preserve">采用风冷式结构，合理设计风道及风量，箱内温度稳定均匀； </w:t>
      </w:r>
    </w:p>
    <w:p w:rsidR="008F2202" w:rsidRDefault="008F2202" w:rsidP="008F220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11、</w:t>
      </w:r>
      <w:r>
        <w:rPr>
          <w:rFonts w:ascii="宋体" w:hAnsi="宋体"/>
          <w:sz w:val="24"/>
        </w:rPr>
        <w:t>合理设计蒸发器，有效增大制冷面积，提高降温速度。</w:t>
      </w:r>
    </w:p>
    <w:p w:rsidR="008F2202" w:rsidRDefault="008F2202" w:rsidP="008F220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12、电加热自关门玻璃门设计，带锁结构，单门单锁，安全可靠；</w:t>
      </w:r>
    </w:p>
    <w:p w:rsidR="008F2202" w:rsidRDefault="008F2202" w:rsidP="008F220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13、</w:t>
      </w:r>
      <w:r>
        <w:rPr>
          <w:rFonts w:ascii="宋体" w:hAnsi="宋体"/>
          <w:sz w:val="24"/>
        </w:rPr>
        <w:t>人性化设计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 xml:space="preserve"> </w:t>
      </w:r>
    </w:p>
    <w:p w:rsidR="008F2202" w:rsidRDefault="008F2202" w:rsidP="008F2202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多层搁架设计，可根据存放药品的规格合理地调整间隙，充分利用空间；</w:t>
      </w:r>
    </w:p>
    <w:p w:rsidR="008F2202" w:rsidRDefault="008F2202" w:rsidP="008F2202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安全门锁设计，防止随意开启；</w:t>
      </w:r>
    </w:p>
    <w:p w:rsidR="008F2202" w:rsidRDefault="008F2202" w:rsidP="008F2202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大屏幕数字温度显示，便于观察；</w:t>
      </w:r>
    </w:p>
    <w:p w:rsidR="008F2202" w:rsidRDefault="008F2202" w:rsidP="008F2202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宽电压带，适合电压不稳定地区；</w:t>
      </w:r>
    </w:p>
    <w:p w:rsidR="008F2202" w:rsidRDefault="008F2202" w:rsidP="008F2202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适合环境温度10</w:t>
      </w:r>
      <w:r>
        <w:rPr>
          <w:rFonts w:ascii="宋体" w:hAnsi="宋体" w:hint="eastAsia"/>
          <w:sz w:val="24"/>
        </w:rPr>
        <w:t>℃</w:t>
      </w:r>
      <w:r>
        <w:rPr>
          <w:rFonts w:ascii="宋体" w:hAnsi="宋体"/>
          <w:sz w:val="24"/>
        </w:rPr>
        <w:t>~32</w:t>
      </w:r>
      <w:r>
        <w:rPr>
          <w:rFonts w:ascii="宋体" w:hAnsi="宋体" w:hint="eastAsia"/>
          <w:sz w:val="24"/>
        </w:rPr>
        <w:t>℃</w:t>
      </w:r>
      <w:r>
        <w:rPr>
          <w:rFonts w:ascii="宋体" w:hAnsi="宋体"/>
          <w:sz w:val="24"/>
        </w:rPr>
        <w:t>，湿度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0％以下地区使用；</w:t>
      </w:r>
    </w:p>
    <w:p w:rsidR="008F2202" w:rsidRPr="008318BB" w:rsidRDefault="008F2202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发泡箱体，透明真空钢化玻璃门，止动脚轮方便使用； 内设照明灯。</w:t>
      </w:r>
    </w:p>
    <w:sectPr w:rsidR="008F2202" w:rsidRPr="008318BB" w:rsidSect="00CB4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246C4"/>
    <w:multiLevelType w:val="singleLevel"/>
    <w:tmpl w:val="216246C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AF87751"/>
    <w:rsid w:val="001910F4"/>
    <w:rsid w:val="00256A38"/>
    <w:rsid w:val="00740A69"/>
    <w:rsid w:val="008318BB"/>
    <w:rsid w:val="008F2202"/>
    <w:rsid w:val="00AB5F53"/>
    <w:rsid w:val="00CB4B5D"/>
    <w:rsid w:val="0AF87751"/>
    <w:rsid w:val="23137EA1"/>
    <w:rsid w:val="2DE22621"/>
    <w:rsid w:val="61D63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B5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CB4B5D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1303</Words>
  <Characters>539</Characters>
  <Application>Microsoft Office Word</Application>
  <DocSecurity>0</DocSecurity>
  <Lines>4</Lines>
  <Paragraphs>3</Paragraphs>
  <ScaleCrop>false</ScaleCrop>
  <Company>CHINA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dreamsummit</cp:lastModifiedBy>
  <cp:revision>4</cp:revision>
  <dcterms:created xsi:type="dcterms:W3CDTF">2019-12-12T06:46:00Z</dcterms:created>
  <dcterms:modified xsi:type="dcterms:W3CDTF">2019-12-12T09:30:00Z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