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37" w:rsidRDefault="006A3850" w:rsidP="00367D96">
      <w:pPr>
        <w:pStyle w:val="2"/>
        <w:spacing w:before="0" w:after="0" w:line="240" w:lineRule="auto"/>
        <w:jc w:val="center"/>
        <w:rPr>
          <w:rFonts w:ascii="宋体" w:eastAsia="宋体" w:hAnsi="宋体" w:cs="Times New Roman"/>
          <w:sz w:val="36"/>
          <w:szCs w:val="36"/>
        </w:rPr>
      </w:pPr>
      <w:bookmarkStart w:id="0" w:name="_Toc491610640"/>
      <w:bookmarkStart w:id="1" w:name="_Toc4051730"/>
      <w:bookmarkStart w:id="2" w:name="_Toc8284574"/>
      <w:r w:rsidRPr="006A3850">
        <w:rPr>
          <w:rFonts w:ascii="宋体" w:eastAsia="宋体" w:hAnsi="宋体" w:cs="Times New Roman" w:hint="eastAsia"/>
          <w:sz w:val="36"/>
          <w:szCs w:val="36"/>
        </w:rPr>
        <w:t>福州市台江第三中心小学鳌峰分校</w:t>
      </w:r>
      <w:r w:rsidR="004245CE">
        <w:rPr>
          <w:rFonts w:ascii="宋体" w:eastAsia="宋体" w:hAnsi="宋体" w:cs="Times New Roman" w:hint="eastAsia"/>
          <w:sz w:val="36"/>
          <w:szCs w:val="36"/>
        </w:rPr>
        <w:t>图书</w:t>
      </w:r>
      <w:r w:rsidR="00774437" w:rsidRPr="003E32C8">
        <w:rPr>
          <w:rFonts w:ascii="宋体" w:eastAsia="宋体" w:hAnsi="宋体" w:cs="Times New Roman" w:hint="eastAsia"/>
          <w:sz w:val="36"/>
          <w:szCs w:val="36"/>
        </w:rPr>
        <w:t>采购</w:t>
      </w:r>
      <w:bookmarkEnd w:id="0"/>
      <w:bookmarkEnd w:id="1"/>
      <w:bookmarkEnd w:id="2"/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6946"/>
        <w:gridCol w:w="850"/>
        <w:gridCol w:w="709"/>
        <w:gridCol w:w="992"/>
        <w:gridCol w:w="992"/>
        <w:gridCol w:w="1984"/>
      </w:tblGrid>
      <w:tr w:rsidR="00367D96" w:rsidRPr="00367D96" w:rsidTr="00367D96">
        <w:trPr>
          <w:trHeight w:val="421"/>
        </w:trPr>
        <w:tc>
          <w:tcPr>
            <w:tcW w:w="959" w:type="dxa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货物名称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详细性能指标及技术参数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367D96" w:rsidRPr="00367D96" w:rsidRDefault="00367D96" w:rsidP="00367D9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折扣率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proofErr w:type="gramStart"/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实洋</w:t>
            </w:r>
            <w:proofErr w:type="gramEnd"/>
          </w:p>
        </w:tc>
        <w:tc>
          <w:tcPr>
            <w:tcW w:w="1984" w:type="dxa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67D96" w:rsidRPr="00367D96" w:rsidTr="00367D96">
        <w:trPr>
          <w:trHeight w:val="421"/>
        </w:trPr>
        <w:tc>
          <w:tcPr>
            <w:tcW w:w="959" w:type="dxa"/>
            <w:vAlign w:val="center"/>
          </w:tcPr>
          <w:p w:rsidR="00367D96" w:rsidRPr="00367D96" w:rsidRDefault="00367D96" w:rsidP="00BA65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7D96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中文纸质图书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topLinePunct/>
              <w:adjustRightInd w:val="0"/>
              <w:snapToGrid w:val="0"/>
              <w:spacing w:before="160" w:after="160" w:line="240" w:lineRule="atLeas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图书必须是国家正规出版社出版的公开发行的正版图书，符合中华人民共和国出版行业标准《印刷产品质量评价和分等导则》（CY/T 2-1999） 的规定。图书印刷质量参照GB/T18359-2001《印刷质量标准和检验方法》的有关规定执行。图书包含编目加工、相应图书</w:t>
            </w:r>
            <w:proofErr w:type="gramStart"/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书</w:t>
            </w:r>
            <w:proofErr w:type="gramEnd"/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标、图书条码、磁条、配送分馆、上架；按采购方指定的样书目录提供样书</w:t>
            </w:r>
            <w:r w:rsidR="003447E1">
              <w:rPr>
                <w:rFonts w:asciiTheme="minorEastAsia" w:eastAsiaTheme="minorEastAsia" w:hAnsiTheme="minorEastAsia" w:cs="宋体" w:hint="eastAsia"/>
                <w:sz w:val="24"/>
              </w:rPr>
              <w:t>15</w:t>
            </w:r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本。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D96" w:rsidRPr="00367D96" w:rsidRDefault="00367D96" w:rsidP="00BA65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7D96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D96" w:rsidRPr="00367D96" w:rsidRDefault="00367D96" w:rsidP="00BA65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7D96">
              <w:rPr>
                <w:rFonts w:asciiTheme="minorEastAsia" w:eastAsiaTheme="minorEastAsia" w:hAnsiTheme="minorEastAsia" w:hint="eastAsia"/>
                <w:sz w:val="24"/>
              </w:rPr>
              <w:t>批</w:t>
            </w:r>
          </w:p>
        </w:tc>
        <w:tc>
          <w:tcPr>
            <w:tcW w:w="992" w:type="dxa"/>
            <w:vAlign w:val="center"/>
          </w:tcPr>
          <w:p w:rsidR="00367D96" w:rsidRDefault="00367D96" w:rsidP="00367D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D96" w:rsidRPr="00367D96" w:rsidRDefault="00FF147F" w:rsidP="00FF147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367D96">
              <w:rPr>
                <w:rFonts w:asciiTheme="minorEastAsia" w:eastAsiaTheme="minorEastAsia" w:hAnsiTheme="minorEastAsia" w:hint="eastAsia"/>
                <w:sz w:val="24"/>
              </w:rPr>
              <w:t>0000</w:t>
            </w:r>
          </w:p>
        </w:tc>
        <w:tc>
          <w:tcPr>
            <w:tcW w:w="1984" w:type="dxa"/>
            <w:vAlign w:val="center"/>
          </w:tcPr>
          <w:p w:rsidR="00367D96" w:rsidRPr="00367D96" w:rsidRDefault="00367D96" w:rsidP="00367D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具体数量按采购金额￥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100000</w:t>
            </w:r>
            <w:r w:rsidRPr="00367D96">
              <w:rPr>
                <w:rFonts w:asciiTheme="minorEastAsia" w:eastAsiaTheme="minorEastAsia" w:hAnsiTheme="minorEastAsia" w:cs="宋体" w:hint="eastAsia"/>
                <w:sz w:val="24"/>
              </w:rPr>
              <w:t>元和成交供应商所报的折扣率（实际码洋=码洋价×折扣率）计算。</w:t>
            </w:r>
          </w:p>
        </w:tc>
      </w:tr>
      <w:tr w:rsidR="00367D96" w:rsidRPr="00367D96" w:rsidTr="00367D96">
        <w:trPr>
          <w:trHeight w:val="421"/>
        </w:trPr>
        <w:tc>
          <w:tcPr>
            <w:tcW w:w="959" w:type="dxa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367D96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小计</w:t>
            </w:r>
          </w:p>
        </w:tc>
        <w:tc>
          <w:tcPr>
            <w:tcW w:w="992" w:type="dxa"/>
          </w:tcPr>
          <w:p w:rsidR="00367D96" w:rsidRPr="00367D96" w:rsidRDefault="00367D96" w:rsidP="00BA6577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7D96" w:rsidRPr="00367D96" w:rsidRDefault="00FF147F" w:rsidP="00FF147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 w:rsidR="00367D96" w:rsidRPr="00367D96">
              <w:rPr>
                <w:rFonts w:asciiTheme="minorEastAsia" w:eastAsiaTheme="minorEastAsia" w:hAnsiTheme="minorEastAsia" w:hint="eastAsia"/>
                <w:b/>
                <w:sz w:val="24"/>
              </w:rPr>
              <w:t>0000</w:t>
            </w:r>
          </w:p>
        </w:tc>
        <w:tc>
          <w:tcPr>
            <w:tcW w:w="1984" w:type="dxa"/>
            <w:vAlign w:val="center"/>
          </w:tcPr>
          <w:p w:rsidR="00367D96" w:rsidRPr="00367D96" w:rsidRDefault="00367D96" w:rsidP="00BA657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67D96" w:rsidRPr="00367D96" w:rsidRDefault="00367D96" w:rsidP="00367D96"/>
    <w:p w:rsidR="00EB3083" w:rsidRDefault="00EB308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  <w:sectPr w:rsidR="00367D96" w:rsidSect="00223A22"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67D96" w:rsidRDefault="00367D96" w:rsidP="00367D96">
      <w:pPr>
        <w:rPr>
          <w:rFonts w:ascii="宋体" w:hAnsi="宋体" w:cs="宋体"/>
          <w:b/>
          <w:sz w:val="24"/>
        </w:rPr>
      </w:pPr>
      <w:r w:rsidRPr="00AA400C">
        <w:rPr>
          <w:rFonts w:ascii="宋体" w:hAnsi="宋体" w:cs="宋体" w:hint="eastAsia"/>
          <w:b/>
          <w:sz w:val="24"/>
        </w:rPr>
        <w:lastRenderedPageBreak/>
        <w:t>附样书书录:</w:t>
      </w:r>
    </w:p>
    <w:tbl>
      <w:tblPr>
        <w:tblW w:w="9923" w:type="dxa"/>
        <w:tblInd w:w="-34" w:type="dxa"/>
        <w:tblLook w:val="04A0"/>
      </w:tblPr>
      <w:tblGrid>
        <w:gridCol w:w="851"/>
        <w:gridCol w:w="1985"/>
        <w:gridCol w:w="4110"/>
        <w:gridCol w:w="1469"/>
        <w:gridCol w:w="1508"/>
      </w:tblGrid>
      <w:tr w:rsidR="00E37D9D" w:rsidRPr="00E37D9D" w:rsidTr="00E37D9D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9D" w:rsidRPr="00E37D9D" w:rsidRDefault="00E37D9D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9D" w:rsidRPr="00E37D9D" w:rsidRDefault="00E37D9D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书号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9D" w:rsidRPr="00E37D9D" w:rsidRDefault="00E37D9D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书名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9D" w:rsidRPr="00E37D9D" w:rsidRDefault="00E37D9D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定价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9D" w:rsidRPr="00E37D9D" w:rsidRDefault="00E37D9D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9787545143706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中国古典文学故事——忠义故事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36.00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辽海出版社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9787545143751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我爱学语文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每日一练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17.50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辽海出版社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9787545143775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我爱学语文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走进阅读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16.00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辽海出版社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9787545143782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我爱学语文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美文精读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15.50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辽海出版社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9787545143768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我爱学语文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爱上写作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18.00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辽海出版社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9787547243183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青少年成长必备丛书——从小培养创造力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35.80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吉林文史出版社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9787547241806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青少年成长必备丛书——成长励志小故事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35.80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吉林文史出版社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9787558155840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应用型学前教育专业课程模式研究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35.00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吉林出版社集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9787514350197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班主任专业化发展思考与策略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38.00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中国出版集团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9787201124254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小学生国学基础教程</w:t>
            </w:r>
            <w:proofErr w:type="gramStart"/>
            <w:r>
              <w:rPr>
                <w:rFonts w:hint="eastAsia"/>
                <w:sz w:val="22"/>
                <w:szCs w:val="22"/>
              </w:rPr>
              <w:t>高年版</w:t>
            </w:r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46.80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天津人民出版社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9787201137537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当代儿童作家童话精选——年少时光的颜色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29.80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天津人民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9787544456500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共和国领袖故事：周恩来（</w:t>
            </w: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>年教育部目录）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56.00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上海教育出版社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E37D9D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9787544456524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共和国领袖故事：朱德（</w:t>
            </w: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>年教育部目录）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45.00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上海教育出版社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9787553459189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学生消防</w:t>
            </w:r>
            <w:proofErr w:type="gramEnd"/>
            <w:r>
              <w:rPr>
                <w:rFonts w:hint="eastAsia"/>
                <w:sz w:val="22"/>
                <w:szCs w:val="22"/>
              </w:rPr>
              <w:t>安全知识简明手册（</w:t>
            </w: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>年教育部目录）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29.80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吉林出版集团</w:t>
            </w:r>
          </w:p>
        </w:tc>
      </w:tr>
      <w:tr w:rsidR="006A3850" w:rsidRPr="00E37D9D" w:rsidTr="00E37D9D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Pr="00E37D9D" w:rsidRDefault="006A3850" w:rsidP="00E37D9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9787544468237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我是小小中国通：十万零一个为什么（</w:t>
            </w: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>年教育部目录）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45.00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50" w:rsidRDefault="006A38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上海教育出版社</w:t>
            </w:r>
          </w:p>
        </w:tc>
      </w:tr>
    </w:tbl>
    <w:p w:rsidR="00E37D9D" w:rsidRDefault="00E37D9D" w:rsidP="00367D96">
      <w:pPr>
        <w:rPr>
          <w:rFonts w:ascii="宋体" w:hAnsi="宋体" w:cs="宋体"/>
          <w:b/>
          <w:sz w:val="24"/>
        </w:rPr>
      </w:pPr>
    </w:p>
    <w:p w:rsidR="00367D96" w:rsidRPr="00367D96" w:rsidRDefault="00367D96" w:rsidP="00367D96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856B40">
        <w:rPr>
          <w:rFonts w:ascii="宋体" w:hAnsi="宋体" w:hint="eastAsia"/>
          <w:b/>
          <w:sz w:val="24"/>
        </w:rPr>
        <w:t>①</w:t>
      </w:r>
      <w:r>
        <w:rPr>
          <w:rFonts w:ascii="宋体" w:hAnsi="宋体" w:hint="eastAsia"/>
          <w:b/>
          <w:sz w:val="24"/>
        </w:rPr>
        <w:t>样书要求：</w:t>
      </w:r>
      <w:r w:rsidRPr="000E6294">
        <w:rPr>
          <w:rFonts w:ascii="宋体" w:hAnsi="宋体" w:hint="eastAsia"/>
          <w:b/>
          <w:sz w:val="24"/>
        </w:rPr>
        <w:t>本次采购项目是根据实际需求采购，为了体现投标人的实力及保证本次采购避免有盗版现象的出现，采购人在《采购目录》中抽取了</w:t>
      </w:r>
      <w:r>
        <w:rPr>
          <w:rFonts w:ascii="宋体" w:hAnsi="宋体" w:hint="eastAsia"/>
          <w:b/>
          <w:sz w:val="24"/>
        </w:rPr>
        <w:t>15</w:t>
      </w:r>
      <w:r w:rsidRPr="000E6294">
        <w:rPr>
          <w:rFonts w:ascii="宋体" w:hAnsi="宋体" w:hint="eastAsia"/>
          <w:b/>
          <w:sz w:val="24"/>
        </w:rPr>
        <w:t>册样书</w:t>
      </w:r>
      <w:proofErr w:type="gramStart"/>
      <w:r w:rsidRPr="000E6294">
        <w:rPr>
          <w:rFonts w:ascii="宋体" w:hAnsi="宋体" w:hint="eastAsia"/>
          <w:b/>
          <w:sz w:val="24"/>
        </w:rPr>
        <w:t>做为</w:t>
      </w:r>
      <w:proofErr w:type="gramEnd"/>
      <w:r w:rsidRPr="000E6294">
        <w:rPr>
          <w:rFonts w:ascii="宋体" w:hAnsi="宋体" w:hint="eastAsia"/>
          <w:b/>
          <w:sz w:val="24"/>
        </w:rPr>
        <w:t>《样书目录》，投标人所提供的样书书名、价格、ISBN</w:t>
      </w:r>
      <w:r>
        <w:rPr>
          <w:rFonts w:ascii="宋体" w:hAnsi="宋体" w:hint="eastAsia"/>
          <w:b/>
          <w:sz w:val="24"/>
        </w:rPr>
        <w:t>、出版社必须与样书目录的要求一致</w:t>
      </w:r>
      <w:r w:rsidRPr="000E6294">
        <w:rPr>
          <w:rFonts w:ascii="宋体" w:hAnsi="宋体" w:hint="eastAsia"/>
          <w:b/>
          <w:sz w:val="24"/>
        </w:rPr>
        <w:t>，样书作为评定图书质量的依据及验收标准</w:t>
      </w:r>
      <w:r w:rsidRPr="00367D96">
        <w:rPr>
          <w:rFonts w:ascii="宋体" w:hAnsi="宋体" w:hint="eastAsia"/>
          <w:b/>
          <w:sz w:val="24"/>
        </w:rPr>
        <w:t>。</w:t>
      </w:r>
    </w:p>
    <w:p w:rsidR="00367D96" w:rsidRPr="00367D96" w:rsidRDefault="00367D96" w:rsidP="00367D96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367D96">
        <w:rPr>
          <w:rFonts w:ascii="宋体" w:hAnsi="宋体" w:hint="eastAsia"/>
          <w:b/>
          <w:sz w:val="24"/>
        </w:rPr>
        <w:t>②样品作为评审的主要依据之一，采购人有权对成交人的样品封存保留并作为验收依据,若所提供实物与样品不符，则应重新提供与样品相符的货物至采购人满意为止，若提供实物与样品再次不符，采购人有权终止合同，成交人应赔偿采购人因此所造成的延误及一切损失。未中标的投标人提供的样品在接到通知的时间内办理退回手续，未在规定时间内办理退回手续的，若样品发生丢失则后果自负。</w:t>
      </w:r>
    </w:p>
    <w:p w:rsidR="00367D96" w:rsidRDefault="00367D96" w:rsidP="00367D96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二、招标要求</w:t>
      </w:r>
    </w:p>
    <w:p w:rsidR="00367D96" w:rsidRDefault="00367D96" w:rsidP="00367D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</w:t>
      </w:r>
      <w:r w:rsidRPr="007C7E4C">
        <w:rPr>
          <w:rFonts w:ascii="宋体" w:hAnsi="宋体" w:cs="宋体" w:hint="eastAsia"/>
          <w:b/>
          <w:sz w:val="24"/>
        </w:rPr>
        <w:t>投标人需具备有效的</w:t>
      </w:r>
      <w:proofErr w:type="gramStart"/>
      <w:r w:rsidRPr="007C7E4C">
        <w:rPr>
          <w:rFonts w:ascii="宋体" w:hAnsi="宋体" w:cs="宋体" w:hint="eastAsia"/>
          <w:b/>
          <w:sz w:val="24"/>
        </w:rPr>
        <w:t>的</w:t>
      </w:r>
      <w:proofErr w:type="gramEnd"/>
      <w:r w:rsidRPr="007C7E4C">
        <w:rPr>
          <w:rFonts w:ascii="宋体" w:hAnsi="宋体" w:cs="宋体" w:hint="eastAsia"/>
          <w:b/>
          <w:sz w:val="24"/>
        </w:rPr>
        <w:t>《中华人民共和国出版物经营许可证》</w:t>
      </w:r>
      <w:r>
        <w:rPr>
          <w:rFonts w:ascii="宋体" w:hAnsi="宋体" w:cs="宋体" w:hint="eastAsia"/>
          <w:b/>
          <w:sz w:val="24"/>
        </w:rPr>
        <w:t>。</w:t>
      </w:r>
    </w:p>
    <w:p w:rsidR="00367D96" w:rsidRPr="00367D96" w:rsidRDefault="00367D96" w:rsidP="00367D9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67D96">
        <w:rPr>
          <w:rFonts w:asciiTheme="majorEastAsia" w:eastAsiaTheme="majorEastAsia" w:hAnsiTheme="majorEastAsia" w:hint="eastAsia"/>
          <w:b/>
          <w:sz w:val="24"/>
        </w:rPr>
        <w:t>2.样品要求：</w:t>
      </w:r>
    </w:p>
    <w:p w:rsidR="00367D96" w:rsidRPr="00367D96" w:rsidRDefault="00367D96" w:rsidP="00367D96">
      <w:pPr>
        <w:spacing w:line="360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67D96">
        <w:rPr>
          <w:rFonts w:asciiTheme="majorEastAsia" w:eastAsiaTheme="majorEastAsia" w:hAnsiTheme="majorEastAsia" w:hint="eastAsia"/>
          <w:b/>
          <w:sz w:val="24"/>
        </w:rPr>
        <w:t>样书要求：本次采购项目是根据实际需求采购，为了体现投标人的实力及保证本次采购避免有盗版现象的出现，采购人在《采购目录》中抽取了15册样书做为《样书目录》，投标人所提供的样书书名、价格、ISBN、出版社必须与样书目录的要求一致，样书作为评定图书质量的依据及验收标准，</w:t>
      </w:r>
      <w:bookmarkStart w:id="3" w:name="_GoBack"/>
      <w:bookmarkEnd w:id="3"/>
    </w:p>
    <w:p w:rsidR="00367D96" w:rsidRPr="00367D96" w:rsidRDefault="00367D96" w:rsidP="00367D96">
      <w:pPr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</w:rPr>
      </w:pPr>
      <w:r w:rsidRPr="00367D96"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（</w:t>
      </w:r>
      <w:r w:rsidR="00E37D9D"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3</w:t>
      </w:r>
      <w:r w:rsidRPr="00367D96"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）本项目报价说明：</w:t>
      </w:r>
    </w:p>
    <w:p w:rsidR="00E37D9D" w:rsidRDefault="00E37D9D" w:rsidP="00E37D9D">
      <w:pPr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3.1.</w:t>
      </w:r>
      <w:r w:rsidR="00367D96" w:rsidRPr="00367D96"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本项目图书以折扣率方式进行报价。</w:t>
      </w:r>
    </w:p>
    <w:p w:rsidR="00E37D9D" w:rsidRDefault="00E37D9D" w:rsidP="00E37D9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3.2.</w:t>
      </w:r>
      <w:r w:rsidRPr="00E37D9D">
        <w:rPr>
          <w:rFonts w:asciiTheme="majorEastAsia" w:eastAsiaTheme="majorEastAsia" w:hAnsiTheme="majorEastAsia" w:hint="eastAsia"/>
          <w:b/>
          <w:sz w:val="24"/>
        </w:rPr>
        <w:t>图书采购价＝图书码洋×投标折扣</w:t>
      </w:r>
    </w:p>
    <w:p w:rsidR="00E37D9D" w:rsidRDefault="00E37D9D" w:rsidP="00E37D9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E37D9D">
        <w:rPr>
          <w:rFonts w:asciiTheme="majorEastAsia" w:eastAsiaTheme="majorEastAsia" w:hAnsiTheme="majorEastAsia" w:hint="eastAsia"/>
          <w:b/>
          <w:sz w:val="24"/>
        </w:rPr>
        <w:t>折扣=</w:t>
      </w:r>
      <w:proofErr w:type="gramStart"/>
      <w:r w:rsidRPr="00E37D9D">
        <w:rPr>
          <w:rFonts w:asciiTheme="majorEastAsia" w:eastAsiaTheme="majorEastAsia" w:hAnsiTheme="majorEastAsia" w:hint="eastAsia"/>
          <w:b/>
          <w:sz w:val="24"/>
        </w:rPr>
        <w:t>实洋</w:t>
      </w:r>
      <w:proofErr w:type="gramEnd"/>
      <w:r w:rsidRPr="00E37D9D">
        <w:rPr>
          <w:rFonts w:asciiTheme="majorEastAsia" w:eastAsiaTheme="majorEastAsia" w:hAnsiTheme="majorEastAsia" w:hint="eastAsia"/>
          <w:b/>
          <w:sz w:val="24"/>
        </w:rPr>
        <w:t>/码洋*100%</w:t>
      </w:r>
    </w:p>
    <w:p w:rsidR="00E37D9D" w:rsidRPr="00E37D9D" w:rsidRDefault="00E37D9D" w:rsidP="00E37D9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3.3.</w:t>
      </w:r>
      <w:r w:rsidRPr="00E37D9D">
        <w:rPr>
          <w:rFonts w:asciiTheme="majorEastAsia" w:eastAsiaTheme="majorEastAsia" w:hAnsiTheme="majorEastAsia" w:hint="eastAsia"/>
          <w:b/>
          <w:sz w:val="24"/>
        </w:rPr>
        <w:t>本项目报价形式为折扣，最终结算以折扣为准。(本项目图书采购人最终实际支付金额</w:t>
      </w:r>
      <w:proofErr w:type="gramStart"/>
      <w:r w:rsidRPr="00E37D9D">
        <w:rPr>
          <w:rFonts w:asciiTheme="majorEastAsia" w:eastAsiaTheme="majorEastAsia" w:hAnsiTheme="majorEastAsia" w:hint="eastAsia"/>
          <w:b/>
          <w:sz w:val="24"/>
        </w:rPr>
        <w:t>图书实洋为</w:t>
      </w:r>
      <w:proofErr w:type="gramEnd"/>
      <w:r>
        <w:rPr>
          <w:rFonts w:asciiTheme="majorEastAsia" w:eastAsiaTheme="majorEastAsia" w:hAnsiTheme="majorEastAsia" w:hint="eastAsia"/>
          <w:b/>
          <w:sz w:val="24"/>
        </w:rPr>
        <w:t>100000</w:t>
      </w:r>
      <w:r w:rsidRPr="00E37D9D">
        <w:rPr>
          <w:rFonts w:asciiTheme="majorEastAsia" w:eastAsiaTheme="majorEastAsia" w:hAnsiTheme="majorEastAsia" w:hint="eastAsia"/>
          <w:b/>
          <w:sz w:val="24"/>
        </w:rPr>
        <w:t>元，若中标人所报折扣为</w:t>
      </w:r>
      <w:r w:rsidR="0007220E">
        <w:rPr>
          <w:rFonts w:asciiTheme="majorEastAsia" w:eastAsiaTheme="majorEastAsia" w:hAnsiTheme="majorEastAsia" w:hint="eastAsia"/>
          <w:b/>
          <w:sz w:val="24"/>
        </w:rPr>
        <w:t>8</w:t>
      </w:r>
      <w:r w:rsidRPr="00E37D9D">
        <w:rPr>
          <w:rFonts w:asciiTheme="majorEastAsia" w:eastAsiaTheme="majorEastAsia" w:hAnsiTheme="majorEastAsia" w:hint="eastAsia"/>
          <w:b/>
          <w:sz w:val="24"/>
        </w:rPr>
        <w:t>0%，则中标人所供图书码洋=</w:t>
      </w:r>
      <w:proofErr w:type="gramStart"/>
      <w:r w:rsidRPr="00E37D9D">
        <w:rPr>
          <w:rFonts w:asciiTheme="majorEastAsia" w:eastAsiaTheme="majorEastAsia" w:hAnsiTheme="majorEastAsia" w:hint="eastAsia"/>
          <w:b/>
          <w:sz w:val="24"/>
        </w:rPr>
        <w:t>图书实洋</w:t>
      </w:r>
      <w:proofErr w:type="gramEnd"/>
      <w:r w:rsidRPr="00E37D9D">
        <w:rPr>
          <w:rFonts w:asciiTheme="majorEastAsia" w:eastAsiaTheme="majorEastAsia" w:hAnsiTheme="majorEastAsia" w:hint="eastAsia"/>
          <w:b/>
          <w:sz w:val="24"/>
        </w:rPr>
        <w:t>/中标折扣=</w:t>
      </w:r>
      <w:r>
        <w:rPr>
          <w:rFonts w:asciiTheme="majorEastAsia" w:eastAsiaTheme="majorEastAsia" w:hAnsiTheme="majorEastAsia" w:hint="eastAsia"/>
          <w:b/>
          <w:sz w:val="24"/>
        </w:rPr>
        <w:t>100000</w:t>
      </w:r>
      <w:r w:rsidRPr="00E37D9D">
        <w:rPr>
          <w:rFonts w:asciiTheme="majorEastAsia" w:eastAsiaTheme="majorEastAsia" w:hAnsiTheme="majorEastAsia" w:hint="eastAsia"/>
          <w:b/>
          <w:sz w:val="24"/>
        </w:rPr>
        <w:t>元/</w:t>
      </w:r>
      <w:r w:rsidR="0007220E">
        <w:rPr>
          <w:rFonts w:asciiTheme="majorEastAsia" w:eastAsiaTheme="majorEastAsia" w:hAnsiTheme="majorEastAsia" w:hint="eastAsia"/>
          <w:b/>
          <w:sz w:val="24"/>
        </w:rPr>
        <w:t>8</w:t>
      </w:r>
      <w:r w:rsidRPr="00E37D9D">
        <w:rPr>
          <w:rFonts w:asciiTheme="majorEastAsia" w:eastAsiaTheme="majorEastAsia" w:hAnsiTheme="majorEastAsia" w:hint="eastAsia"/>
          <w:b/>
          <w:sz w:val="24"/>
        </w:rPr>
        <w:t>0%=</w:t>
      </w:r>
      <w:r w:rsidR="0007220E">
        <w:rPr>
          <w:rFonts w:asciiTheme="majorEastAsia" w:eastAsiaTheme="majorEastAsia" w:hAnsiTheme="majorEastAsia" w:hint="eastAsia"/>
          <w:b/>
          <w:sz w:val="24"/>
        </w:rPr>
        <w:t>125000</w:t>
      </w:r>
      <w:r w:rsidRPr="00E37D9D">
        <w:rPr>
          <w:rFonts w:asciiTheme="majorEastAsia" w:eastAsiaTheme="majorEastAsia" w:hAnsiTheme="majorEastAsia" w:hint="eastAsia"/>
          <w:b/>
          <w:sz w:val="24"/>
        </w:rPr>
        <w:t>元）</w:t>
      </w:r>
    </w:p>
    <w:p w:rsidR="00367D96" w:rsidRPr="00E37D9D" w:rsidRDefault="00367D96" w:rsidP="00367D96">
      <w:pPr>
        <w:widowControl/>
        <w:spacing w:before="100" w:beforeAutospacing="1" w:after="100" w:afterAutospacing="1" w:line="351" w:lineRule="atLeast"/>
        <w:ind w:firstLine="351"/>
        <w:jc w:val="left"/>
        <w:rPr>
          <w:rFonts w:ascii="宋体" w:hAnsi="宋体"/>
          <w:b/>
          <w:sz w:val="24"/>
        </w:rPr>
      </w:pPr>
    </w:p>
    <w:p w:rsidR="00367D96" w:rsidRPr="00367D96" w:rsidRDefault="00367D96" w:rsidP="00367D96">
      <w:pPr>
        <w:widowControl/>
        <w:spacing w:before="100" w:beforeAutospacing="1" w:after="100" w:afterAutospacing="1" w:line="351" w:lineRule="atLeast"/>
        <w:ind w:firstLine="351"/>
        <w:jc w:val="left"/>
        <w:rPr>
          <w:rFonts w:ascii="宋体" w:hAnsi="宋体"/>
          <w:b/>
          <w:sz w:val="24"/>
        </w:rPr>
      </w:pPr>
    </w:p>
    <w:p w:rsidR="00367D96" w:rsidRPr="00367D96" w:rsidRDefault="00367D96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Default="00073C43" w:rsidP="00262A82">
      <w:pPr>
        <w:tabs>
          <w:tab w:val="left" w:pos="1785"/>
        </w:tabs>
        <w:rPr>
          <w:rFonts w:asciiTheme="majorEastAsia" w:eastAsiaTheme="majorEastAsia" w:hAnsiTheme="majorEastAsia"/>
        </w:rPr>
      </w:pPr>
    </w:p>
    <w:p w:rsidR="00073C43" w:rsidRPr="00073C43" w:rsidRDefault="00073C43" w:rsidP="00E37D9D">
      <w:pPr>
        <w:tabs>
          <w:tab w:val="left" w:pos="1785"/>
        </w:tabs>
        <w:rPr>
          <w:rFonts w:asciiTheme="majorEastAsia" w:eastAsiaTheme="majorEastAsia" w:hAnsiTheme="majorEastAsia"/>
          <w:b/>
          <w:sz w:val="36"/>
          <w:szCs w:val="36"/>
        </w:rPr>
      </w:pPr>
    </w:p>
    <w:sectPr w:rsidR="00073C43" w:rsidRPr="00073C43" w:rsidSect="00367D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8D" w:rsidRDefault="0025128D" w:rsidP="00846CAF">
      <w:r>
        <w:separator/>
      </w:r>
    </w:p>
  </w:endnote>
  <w:endnote w:type="continuationSeparator" w:id="1">
    <w:p w:rsidR="0025128D" w:rsidRDefault="0025128D" w:rsidP="0084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tura Bk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506823"/>
      <w:docPartObj>
        <w:docPartGallery w:val="Page Numbers (Bottom of Page)"/>
        <w:docPartUnique/>
      </w:docPartObj>
    </w:sdtPr>
    <w:sdtContent>
      <w:p w:rsidR="005E63B9" w:rsidRDefault="00B12549">
        <w:pPr>
          <w:pStyle w:val="a8"/>
          <w:jc w:val="center"/>
        </w:pPr>
        <w:r w:rsidRPr="00B12549">
          <w:fldChar w:fldCharType="begin"/>
        </w:r>
        <w:r w:rsidR="005E63B9">
          <w:instrText xml:space="preserve"> PAGE   \* MERGEFORMAT </w:instrText>
        </w:r>
        <w:r w:rsidRPr="00B12549">
          <w:fldChar w:fldCharType="separate"/>
        </w:r>
        <w:r w:rsidR="003628C2" w:rsidRPr="003628C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63B9" w:rsidRDefault="005E63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8D" w:rsidRDefault="0025128D" w:rsidP="00846CAF">
      <w:r>
        <w:separator/>
      </w:r>
    </w:p>
  </w:footnote>
  <w:footnote w:type="continuationSeparator" w:id="1">
    <w:p w:rsidR="0025128D" w:rsidRDefault="0025128D" w:rsidP="00846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96B7C7"/>
    <w:multiLevelType w:val="singleLevel"/>
    <w:tmpl w:val="F696B7C7"/>
    <w:lvl w:ilvl="0">
      <w:start w:val="1"/>
      <w:numFmt w:val="decimal"/>
      <w:suff w:val="nothing"/>
      <w:lvlText w:val="%1、"/>
      <w:lvlJc w:val="left"/>
    </w:lvl>
  </w:abstractNum>
  <w:abstractNum w:abstractNumId="1">
    <w:nsid w:val="013926F6"/>
    <w:multiLevelType w:val="hybridMultilevel"/>
    <w:tmpl w:val="38BE1DF4"/>
    <w:lvl w:ilvl="0" w:tplc="6A56CDB0">
      <w:start w:val="1"/>
      <w:numFmt w:val="decimal"/>
      <w:lvlText w:val="%1、"/>
      <w:lvlJc w:val="left"/>
      <w:pPr>
        <w:ind w:left="361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>
    <w:nsid w:val="17CC1343"/>
    <w:multiLevelType w:val="hybridMultilevel"/>
    <w:tmpl w:val="410CCE2A"/>
    <w:lvl w:ilvl="0" w:tplc="5B727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FF4422"/>
    <w:multiLevelType w:val="hybridMultilevel"/>
    <w:tmpl w:val="DD7A44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AD35AB"/>
    <w:multiLevelType w:val="hybridMultilevel"/>
    <w:tmpl w:val="933A7E32"/>
    <w:lvl w:ilvl="0" w:tplc="47120E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6E0632"/>
    <w:multiLevelType w:val="hybridMultilevel"/>
    <w:tmpl w:val="FD681156"/>
    <w:lvl w:ilvl="0" w:tplc="73642CEC">
      <w:start w:val="1"/>
      <w:numFmt w:val="japaneseCounting"/>
      <w:lvlText w:val="%1."/>
      <w:lvlJc w:val="left"/>
      <w:pPr>
        <w:ind w:left="525" w:hanging="52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644CA7"/>
    <w:multiLevelType w:val="hybridMultilevel"/>
    <w:tmpl w:val="36C0E1FC"/>
    <w:lvl w:ilvl="0" w:tplc="8702B8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F4438AE"/>
    <w:multiLevelType w:val="hybridMultilevel"/>
    <w:tmpl w:val="B78E5650"/>
    <w:lvl w:ilvl="0" w:tplc="3864B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78A3BA"/>
    <w:multiLevelType w:val="singleLevel"/>
    <w:tmpl w:val="5778A3BA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595DC86E"/>
    <w:multiLevelType w:val="multilevel"/>
    <w:tmpl w:val="595DC86E"/>
    <w:lvl w:ilvl="0">
      <w:start w:val="1"/>
      <w:numFmt w:val="decimal"/>
      <w:lvlText w:val="%1."/>
      <w:lvlJc w:val="left"/>
      <w:pPr>
        <w:tabs>
          <w:tab w:val="left" w:pos="454"/>
        </w:tabs>
        <w:ind w:left="454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95DC879"/>
    <w:multiLevelType w:val="multilevel"/>
    <w:tmpl w:val="595DC879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5AD27996"/>
    <w:multiLevelType w:val="multilevel"/>
    <w:tmpl w:val="5AD27996"/>
    <w:lvl w:ilvl="0">
      <w:start w:val="1"/>
      <w:numFmt w:val="decimal"/>
      <w:lvlText w:val="%1."/>
      <w:lvlJc w:val="left"/>
      <w:pPr>
        <w:tabs>
          <w:tab w:val="left" w:pos="454"/>
        </w:tabs>
        <w:ind w:left="454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76B00359"/>
    <w:multiLevelType w:val="hybridMultilevel"/>
    <w:tmpl w:val="80A4B98C"/>
    <w:lvl w:ilvl="0" w:tplc="88AA7B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AE03672"/>
    <w:multiLevelType w:val="hybridMultilevel"/>
    <w:tmpl w:val="605E8D2E"/>
    <w:lvl w:ilvl="0" w:tplc="433CB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EC805B7"/>
    <w:multiLevelType w:val="hybridMultilevel"/>
    <w:tmpl w:val="A836D21C"/>
    <w:lvl w:ilvl="0" w:tplc="967A43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1"/>
  </w:num>
  <w:num w:numId="7">
    <w:abstractNumId w:val="13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EEA"/>
    <w:rsid w:val="00014155"/>
    <w:rsid w:val="00015835"/>
    <w:rsid w:val="00021CBB"/>
    <w:rsid w:val="000309A1"/>
    <w:rsid w:val="000364DE"/>
    <w:rsid w:val="00040862"/>
    <w:rsid w:val="0004182D"/>
    <w:rsid w:val="00046608"/>
    <w:rsid w:val="00051FA5"/>
    <w:rsid w:val="00052A0E"/>
    <w:rsid w:val="0005367B"/>
    <w:rsid w:val="00071B22"/>
    <w:rsid w:val="0007220E"/>
    <w:rsid w:val="0007283B"/>
    <w:rsid w:val="0007392C"/>
    <w:rsid w:val="00073C43"/>
    <w:rsid w:val="00085C90"/>
    <w:rsid w:val="00094B9F"/>
    <w:rsid w:val="000A3F16"/>
    <w:rsid w:val="000B2B9F"/>
    <w:rsid w:val="000C0781"/>
    <w:rsid w:val="000C5827"/>
    <w:rsid w:val="000D1DD5"/>
    <w:rsid w:val="000E5496"/>
    <w:rsid w:val="000E6FBA"/>
    <w:rsid w:val="000F0091"/>
    <w:rsid w:val="000F0D41"/>
    <w:rsid w:val="000F684B"/>
    <w:rsid w:val="000F731C"/>
    <w:rsid w:val="001029E3"/>
    <w:rsid w:val="00115DA2"/>
    <w:rsid w:val="0011674F"/>
    <w:rsid w:val="001200E8"/>
    <w:rsid w:val="001207F5"/>
    <w:rsid w:val="00122AE7"/>
    <w:rsid w:val="0012535A"/>
    <w:rsid w:val="001312F3"/>
    <w:rsid w:val="00135716"/>
    <w:rsid w:val="00137BC1"/>
    <w:rsid w:val="00151478"/>
    <w:rsid w:val="00156A82"/>
    <w:rsid w:val="0016408C"/>
    <w:rsid w:val="00164CEE"/>
    <w:rsid w:val="00167F05"/>
    <w:rsid w:val="001800DC"/>
    <w:rsid w:val="001853D1"/>
    <w:rsid w:val="001A6670"/>
    <w:rsid w:val="001A74EB"/>
    <w:rsid w:val="001B206A"/>
    <w:rsid w:val="001B447A"/>
    <w:rsid w:val="001B7261"/>
    <w:rsid w:val="001B766D"/>
    <w:rsid w:val="001C05E9"/>
    <w:rsid w:val="001C0806"/>
    <w:rsid w:val="001C0881"/>
    <w:rsid w:val="001C2B33"/>
    <w:rsid w:val="001C5EF0"/>
    <w:rsid w:val="001E4803"/>
    <w:rsid w:val="001F0455"/>
    <w:rsid w:val="001F2D23"/>
    <w:rsid w:val="0020467D"/>
    <w:rsid w:val="00212BC7"/>
    <w:rsid w:val="00213D34"/>
    <w:rsid w:val="00220F94"/>
    <w:rsid w:val="00223A22"/>
    <w:rsid w:val="00223DC0"/>
    <w:rsid w:val="00232382"/>
    <w:rsid w:val="00237F72"/>
    <w:rsid w:val="00240120"/>
    <w:rsid w:val="002425EE"/>
    <w:rsid w:val="00243AD7"/>
    <w:rsid w:val="00243E69"/>
    <w:rsid w:val="00245A77"/>
    <w:rsid w:val="002508B6"/>
    <w:rsid w:val="00250AC2"/>
    <w:rsid w:val="0025128D"/>
    <w:rsid w:val="00254C46"/>
    <w:rsid w:val="00257F98"/>
    <w:rsid w:val="0026161E"/>
    <w:rsid w:val="00262A82"/>
    <w:rsid w:val="00285F89"/>
    <w:rsid w:val="00296671"/>
    <w:rsid w:val="002B275D"/>
    <w:rsid w:val="002B7F65"/>
    <w:rsid w:val="002D0340"/>
    <w:rsid w:val="002D6C82"/>
    <w:rsid w:val="002E03D1"/>
    <w:rsid w:val="002E0D09"/>
    <w:rsid w:val="002E4555"/>
    <w:rsid w:val="002E6268"/>
    <w:rsid w:val="002E680E"/>
    <w:rsid w:val="0030149C"/>
    <w:rsid w:val="0030318A"/>
    <w:rsid w:val="00304A15"/>
    <w:rsid w:val="0032740A"/>
    <w:rsid w:val="00331A20"/>
    <w:rsid w:val="00337339"/>
    <w:rsid w:val="0034167D"/>
    <w:rsid w:val="003447E1"/>
    <w:rsid w:val="00352BDD"/>
    <w:rsid w:val="003534FB"/>
    <w:rsid w:val="00355583"/>
    <w:rsid w:val="003628C2"/>
    <w:rsid w:val="00363EEA"/>
    <w:rsid w:val="003656A8"/>
    <w:rsid w:val="00367D96"/>
    <w:rsid w:val="0037412F"/>
    <w:rsid w:val="00374573"/>
    <w:rsid w:val="00375640"/>
    <w:rsid w:val="00386C2B"/>
    <w:rsid w:val="003911A1"/>
    <w:rsid w:val="003B3945"/>
    <w:rsid w:val="003C7D3D"/>
    <w:rsid w:val="003D0058"/>
    <w:rsid w:val="003D0B15"/>
    <w:rsid w:val="003D50EE"/>
    <w:rsid w:val="003D5406"/>
    <w:rsid w:val="003D5E15"/>
    <w:rsid w:val="003E1F64"/>
    <w:rsid w:val="003E32C8"/>
    <w:rsid w:val="003E3E14"/>
    <w:rsid w:val="003E568F"/>
    <w:rsid w:val="003F78D5"/>
    <w:rsid w:val="00401D57"/>
    <w:rsid w:val="00404903"/>
    <w:rsid w:val="00405216"/>
    <w:rsid w:val="004130CB"/>
    <w:rsid w:val="00423BDC"/>
    <w:rsid w:val="004245CE"/>
    <w:rsid w:val="00435F89"/>
    <w:rsid w:val="00436A05"/>
    <w:rsid w:val="00445764"/>
    <w:rsid w:val="00445D44"/>
    <w:rsid w:val="004572F2"/>
    <w:rsid w:val="0047019E"/>
    <w:rsid w:val="004746FB"/>
    <w:rsid w:val="00475A9A"/>
    <w:rsid w:val="00492807"/>
    <w:rsid w:val="004937D0"/>
    <w:rsid w:val="00494196"/>
    <w:rsid w:val="0049680F"/>
    <w:rsid w:val="004B4D16"/>
    <w:rsid w:val="004B67C2"/>
    <w:rsid w:val="004B7938"/>
    <w:rsid w:val="004B7B3B"/>
    <w:rsid w:val="004C2E58"/>
    <w:rsid w:val="004D1951"/>
    <w:rsid w:val="004D579A"/>
    <w:rsid w:val="004E05F4"/>
    <w:rsid w:val="004E3517"/>
    <w:rsid w:val="004E3618"/>
    <w:rsid w:val="004E679D"/>
    <w:rsid w:val="004F18F7"/>
    <w:rsid w:val="004F1C40"/>
    <w:rsid w:val="00501233"/>
    <w:rsid w:val="00501C1D"/>
    <w:rsid w:val="005049D0"/>
    <w:rsid w:val="00505B26"/>
    <w:rsid w:val="00505C67"/>
    <w:rsid w:val="0051055D"/>
    <w:rsid w:val="00512710"/>
    <w:rsid w:val="00526AC3"/>
    <w:rsid w:val="00537B52"/>
    <w:rsid w:val="005414F0"/>
    <w:rsid w:val="005563C6"/>
    <w:rsid w:val="00557E8E"/>
    <w:rsid w:val="0058164E"/>
    <w:rsid w:val="00585EBC"/>
    <w:rsid w:val="005918FE"/>
    <w:rsid w:val="00593C22"/>
    <w:rsid w:val="005978B5"/>
    <w:rsid w:val="005A4AE9"/>
    <w:rsid w:val="005B1006"/>
    <w:rsid w:val="005B2DB6"/>
    <w:rsid w:val="005B57D3"/>
    <w:rsid w:val="005C08A4"/>
    <w:rsid w:val="005C59CF"/>
    <w:rsid w:val="005D3DE5"/>
    <w:rsid w:val="005D6760"/>
    <w:rsid w:val="005D6EE3"/>
    <w:rsid w:val="005E33A4"/>
    <w:rsid w:val="005E63B9"/>
    <w:rsid w:val="005E7D49"/>
    <w:rsid w:val="005E7F9F"/>
    <w:rsid w:val="005F4574"/>
    <w:rsid w:val="005F508F"/>
    <w:rsid w:val="006026DD"/>
    <w:rsid w:val="00602F1F"/>
    <w:rsid w:val="00621DFC"/>
    <w:rsid w:val="00633183"/>
    <w:rsid w:val="0064212E"/>
    <w:rsid w:val="00644580"/>
    <w:rsid w:val="00661DF5"/>
    <w:rsid w:val="006718E3"/>
    <w:rsid w:val="00675C2F"/>
    <w:rsid w:val="00680F3F"/>
    <w:rsid w:val="00683F7E"/>
    <w:rsid w:val="00697509"/>
    <w:rsid w:val="006A3850"/>
    <w:rsid w:val="006A6A37"/>
    <w:rsid w:val="006B04E6"/>
    <w:rsid w:val="006B0B13"/>
    <w:rsid w:val="006B178E"/>
    <w:rsid w:val="006B1F9E"/>
    <w:rsid w:val="006B6A08"/>
    <w:rsid w:val="006C4780"/>
    <w:rsid w:val="006C4831"/>
    <w:rsid w:val="006D0F30"/>
    <w:rsid w:val="006D4E38"/>
    <w:rsid w:val="006D4F72"/>
    <w:rsid w:val="006E66B9"/>
    <w:rsid w:val="006F01D1"/>
    <w:rsid w:val="006F2C52"/>
    <w:rsid w:val="007056C4"/>
    <w:rsid w:val="0070701B"/>
    <w:rsid w:val="00721705"/>
    <w:rsid w:val="007327AC"/>
    <w:rsid w:val="00732A34"/>
    <w:rsid w:val="007374FB"/>
    <w:rsid w:val="00746E83"/>
    <w:rsid w:val="00751BB6"/>
    <w:rsid w:val="00753DDC"/>
    <w:rsid w:val="00756F6D"/>
    <w:rsid w:val="007570AC"/>
    <w:rsid w:val="00767D59"/>
    <w:rsid w:val="00772E49"/>
    <w:rsid w:val="00774437"/>
    <w:rsid w:val="00775711"/>
    <w:rsid w:val="00783319"/>
    <w:rsid w:val="0078651E"/>
    <w:rsid w:val="007957FF"/>
    <w:rsid w:val="00796255"/>
    <w:rsid w:val="007A0C33"/>
    <w:rsid w:val="007A5B5C"/>
    <w:rsid w:val="007B3F4E"/>
    <w:rsid w:val="007B58B3"/>
    <w:rsid w:val="007C4E44"/>
    <w:rsid w:val="007D1233"/>
    <w:rsid w:val="007D1B75"/>
    <w:rsid w:val="007D5656"/>
    <w:rsid w:val="007E542F"/>
    <w:rsid w:val="007F1657"/>
    <w:rsid w:val="008020C4"/>
    <w:rsid w:val="00803FF9"/>
    <w:rsid w:val="00835209"/>
    <w:rsid w:val="00837236"/>
    <w:rsid w:val="008403A3"/>
    <w:rsid w:val="00840FCA"/>
    <w:rsid w:val="00845B63"/>
    <w:rsid w:val="00845F58"/>
    <w:rsid w:val="00846BAF"/>
    <w:rsid w:val="00846CAF"/>
    <w:rsid w:val="008545AC"/>
    <w:rsid w:val="00861986"/>
    <w:rsid w:val="00871D88"/>
    <w:rsid w:val="0087646A"/>
    <w:rsid w:val="00882435"/>
    <w:rsid w:val="00883C33"/>
    <w:rsid w:val="008B245B"/>
    <w:rsid w:val="008C7A17"/>
    <w:rsid w:val="008D575C"/>
    <w:rsid w:val="008D5909"/>
    <w:rsid w:val="008D67CA"/>
    <w:rsid w:val="008E2200"/>
    <w:rsid w:val="008E2CEA"/>
    <w:rsid w:val="008F0578"/>
    <w:rsid w:val="008F2DB8"/>
    <w:rsid w:val="00902EB2"/>
    <w:rsid w:val="00902FB0"/>
    <w:rsid w:val="0090398F"/>
    <w:rsid w:val="009108D0"/>
    <w:rsid w:val="009146CF"/>
    <w:rsid w:val="00931F1B"/>
    <w:rsid w:val="00944BE0"/>
    <w:rsid w:val="00945069"/>
    <w:rsid w:val="00945F44"/>
    <w:rsid w:val="00951F2D"/>
    <w:rsid w:val="00956DEF"/>
    <w:rsid w:val="00965FDC"/>
    <w:rsid w:val="00971BEA"/>
    <w:rsid w:val="00991D64"/>
    <w:rsid w:val="0099253E"/>
    <w:rsid w:val="00995519"/>
    <w:rsid w:val="009A0EC5"/>
    <w:rsid w:val="009A4A56"/>
    <w:rsid w:val="009B3681"/>
    <w:rsid w:val="009B4FCD"/>
    <w:rsid w:val="009C0AC4"/>
    <w:rsid w:val="009C2213"/>
    <w:rsid w:val="009C341C"/>
    <w:rsid w:val="009C4142"/>
    <w:rsid w:val="009D2329"/>
    <w:rsid w:val="009D6648"/>
    <w:rsid w:val="009E2A38"/>
    <w:rsid w:val="009E5BA1"/>
    <w:rsid w:val="009F4506"/>
    <w:rsid w:val="00A000C5"/>
    <w:rsid w:val="00A027E1"/>
    <w:rsid w:val="00A10097"/>
    <w:rsid w:val="00A10B59"/>
    <w:rsid w:val="00A127F6"/>
    <w:rsid w:val="00A20487"/>
    <w:rsid w:val="00A24A7B"/>
    <w:rsid w:val="00A274E9"/>
    <w:rsid w:val="00A364F8"/>
    <w:rsid w:val="00A37B08"/>
    <w:rsid w:val="00A40301"/>
    <w:rsid w:val="00A43ABA"/>
    <w:rsid w:val="00A551F8"/>
    <w:rsid w:val="00A63886"/>
    <w:rsid w:val="00A679C4"/>
    <w:rsid w:val="00A7051A"/>
    <w:rsid w:val="00A72AF5"/>
    <w:rsid w:val="00A7768A"/>
    <w:rsid w:val="00A83CEA"/>
    <w:rsid w:val="00A91708"/>
    <w:rsid w:val="00A9472E"/>
    <w:rsid w:val="00A977D4"/>
    <w:rsid w:val="00AA6937"/>
    <w:rsid w:val="00AA745D"/>
    <w:rsid w:val="00AA74B1"/>
    <w:rsid w:val="00AC4717"/>
    <w:rsid w:val="00AC4B34"/>
    <w:rsid w:val="00AD0D00"/>
    <w:rsid w:val="00AD2672"/>
    <w:rsid w:val="00AD7D42"/>
    <w:rsid w:val="00AE20B4"/>
    <w:rsid w:val="00AE7BEF"/>
    <w:rsid w:val="00AF20F9"/>
    <w:rsid w:val="00AF26B4"/>
    <w:rsid w:val="00AF561C"/>
    <w:rsid w:val="00B011EC"/>
    <w:rsid w:val="00B102EC"/>
    <w:rsid w:val="00B12549"/>
    <w:rsid w:val="00B13448"/>
    <w:rsid w:val="00B13F85"/>
    <w:rsid w:val="00B17EC3"/>
    <w:rsid w:val="00B2157F"/>
    <w:rsid w:val="00B342F5"/>
    <w:rsid w:val="00B3676D"/>
    <w:rsid w:val="00B51A32"/>
    <w:rsid w:val="00B5219A"/>
    <w:rsid w:val="00B54387"/>
    <w:rsid w:val="00B56792"/>
    <w:rsid w:val="00B6203F"/>
    <w:rsid w:val="00B63196"/>
    <w:rsid w:val="00B63C1F"/>
    <w:rsid w:val="00B70841"/>
    <w:rsid w:val="00B71CEE"/>
    <w:rsid w:val="00B834C8"/>
    <w:rsid w:val="00B8487A"/>
    <w:rsid w:val="00B96FDE"/>
    <w:rsid w:val="00B97505"/>
    <w:rsid w:val="00BA2FF3"/>
    <w:rsid w:val="00BC2FF6"/>
    <w:rsid w:val="00BD1316"/>
    <w:rsid w:val="00BD5100"/>
    <w:rsid w:val="00BE1A7D"/>
    <w:rsid w:val="00BE4CFC"/>
    <w:rsid w:val="00BE6F70"/>
    <w:rsid w:val="00BF1C72"/>
    <w:rsid w:val="00BF341A"/>
    <w:rsid w:val="00C10D67"/>
    <w:rsid w:val="00C37F99"/>
    <w:rsid w:val="00C53AEA"/>
    <w:rsid w:val="00C53C98"/>
    <w:rsid w:val="00C54703"/>
    <w:rsid w:val="00C57F15"/>
    <w:rsid w:val="00C70478"/>
    <w:rsid w:val="00C72DFB"/>
    <w:rsid w:val="00C74941"/>
    <w:rsid w:val="00C779B3"/>
    <w:rsid w:val="00C83327"/>
    <w:rsid w:val="00C83AF4"/>
    <w:rsid w:val="00C87BB1"/>
    <w:rsid w:val="00C93FAD"/>
    <w:rsid w:val="00C96118"/>
    <w:rsid w:val="00CA7CEA"/>
    <w:rsid w:val="00CB0165"/>
    <w:rsid w:val="00CC2128"/>
    <w:rsid w:val="00CD00C1"/>
    <w:rsid w:val="00CE49AC"/>
    <w:rsid w:val="00CF063C"/>
    <w:rsid w:val="00CF1C05"/>
    <w:rsid w:val="00CF50EC"/>
    <w:rsid w:val="00D0110F"/>
    <w:rsid w:val="00D05D7C"/>
    <w:rsid w:val="00D065FD"/>
    <w:rsid w:val="00D27980"/>
    <w:rsid w:val="00D32BC6"/>
    <w:rsid w:val="00D45568"/>
    <w:rsid w:val="00D46026"/>
    <w:rsid w:val="00D53048"/>
    <w:rsid w:val="00D576D8"/>
    <w:rsid w:val="00D60FB9"/>
    <w:rsid w:val="00D6402D"/>
    <w:rsid w:val="00D80DC6"/>
    <w:rsid w:val="00D81380"/>
    <w:rsid w:val="00D821C7"/>
    <w:rsid w:val="00D86499"/>
    <w:rsid w:val="00D9085D"/>
    <w:rsid w:val="00D97374"/>
    <w:rsid w:val="00DA1C2A"/>
    <w:rsid w:val="00DA1D47"/>
    <w:rsid w:val="00DA241B"/>
    <w:rsid w:val="00DB068E"/>
    <w:rsid w:val="00DB38F6"/>
    <w:rsid w:val="00DB76F8"/>
    <w:rsid w:val="00DC3C44"/>
    <w:rsid w:val="00DC4774"/>
    <w:rsid w:val="00DE09D2"/>
    <w:rsid w:val="00DF157C"/>
    <w:rsid w:val="00DF1E2C"/>
    <w:rsid w:val="00DF2164"/>
    <w:rsid w:val="00E05D84"/>
    <w:rsid w:val="00E20C5F"/>
    <w:rsid w:val="00E2498E"/>
    <w:rsid w:val="00E257D6"/>
    <w:rsid w:val="00E312D6"/>
    <w:rsid w:val="00E32249"/>
    <w:rsid w:val="00E32379"/>
    <w:rsid w:val="00E3436F"/>
    <w:rsid w:val="00E37D9D"/>
    <w:rsid w:val="00E4317F"/>
    <w:rsid w:val="00E50AAF"/>
    <w:rsid w:val="00E60E5A"/>
    <w:rsid w:val="00E66396"/>
    <w:rsid w:val="00E76CAC"/>
    <w:rsid w:val="00E8425D"/>
    <w:rsid w:val="00E95BDE"/>
    <w:rsid w:val="00E96114"/>
    <w:rsid w:val="00EB0CB0"/>
    <w:rsid w:val="00EB3083"/>
    <w:rsid w:val="00EB3AD8"/>
    <w:rsid w:val="00EC2698"/>
    <w:rsid w:val="00ED21F9"/>
    <w:rsid w:val="00ED2910"/>
    <w:rsid w:val="00EE5551"/>
    <w:rsid w:val="00EF15C0"/>
    <w:rsid w:val="00EF1C1E"/>
    <w:rsid w:val="00EF374D"/>
    <w:rsid w:val="00F175AC"/>
    <w:rsid w:val="00F220B6"/>
    <w:rsid w:val="00F27488"/>
    <w:rsid w:val="00F327E2"/>
    <w:rsid w:val="00F47693"/>
    <w:rsid w:val="00F50AC1"/>
    <w:rsid w:val="00F50D3E"/>
    <w:rsid w:val="00F62A43"/>
    <w:rsid w:val="00F63A27"/>
    <w:rsid w:val="00F73737"/>
    <w:rsid w:val="00F75977"/>
    <w:rsid w:val="00F8418F"/>
    <w:rsid w:val="00F85C29"/>
    <w:rsid w:val="00FA6132"/>
    <w:rsid w:val="00FA6F71"/>
    <w:rsid w:val="00FB2E5B"/>
    <w:rsid w:val="00FB4AF7"/>
    <w:rsid w:val="00FC27D0"/>
    <w:rsid w:val="00FC3B5E"/>
    <w:rsid w:val="00FC7B34"/>
    <w:rsid w:val="00FC7EDC"/>
    <w:rsid w:val="00FD7EA7"/>
    <w:rsid w:val="00FE00BB"/>
    <w:rsid w:val="00FE6309"/>
    <w:rsid w:val="00FF147F"/>
    <w:rsid w:val="00FF492D"/>
    <w:rsid w:val="03A0157C"/>
    <w:rsid w:val="10EC608A"/>
    <w:rsid w:val="153F0ABE"/>
    <w:rsid w:val="29F17F7C"/>
    <w:rsid w:val="2CA23364"/>
    <w:rsid w:val="2DAE0635"/>
    <w:rsid w:val="405A4428"/>
    <w:rsid w:val="40BC6DCC"/>
    <w:rsid w:val="461C1163"/>
    <w:rsid w:val="4CC71898"/>
    <w:rsid w:val="4DDD33F3"/>
    <w:rsid w:val="5AC62329"/>
    <w:rsid w:val="688F6A1C"/>
    <w:rsid w:val="70500F00"/>
    <w:rsid w:val="7A30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Keyboar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46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8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8B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846CAF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/>
      <w:kern w:val="0"/>
      <w:sz w:val="24"/>
    </w:rPr>
  </w:style>
  <w:style w:type="paragraph" w:styleId="a4">
    <w:name w:val="Body Text"/>
    <w:basedOn w:val="a"/>
    <w:link w:val="Char"/>
    <w:uiPriority w:val="1"/>
    <w:qFormat/>
    <w:rsid w:val="00846CAF"/>
    <w:pPr>
      <w:ind w:left="131"/>
      <w:jc w:val="left"/>
    </w:pPr>
    <w:rPr>
      <w:rFonts w:ascii="微软雅黑" w:eastAsia="微软雅黑" w:hAnsi="微软雅黑" w:cs="微软雅黑"/>
      <w:kern w:val="0"/>
      <w:sz w:val="16"/>
      <w:szCs w:val="16"/>
      <w:lang w:eastAsia="en-US"/>
    </w:rPr>
  </w:style>
  <w:style w:type="paragraph" w:styleId="a5">
    <w:name w:val="Plain Text"/>
    <w:basedOn w:val="a"/>
    <w:link w:val="Char0"/>
    <w:qFormat/>
    <w:rsid w:val="00846CAF"/>
    <w:rPr>
      <w:rFonts w:ascii="宋体" w:hAnsi="Courier New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846CAF"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846CA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84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84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846CAF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Normal (Web)"/>
    <w:basedOn w:val="a"/>
    <w:link w:val="Char5"/>
    <w:qFormat/>
    <w:rsid w:val="00846CAF"/>
    <w:rPr>
      <w:sz w:val="24"/>
    </w:rPr>
  </w:style>
  <w:style w:type="character" w:styleId="ab">
    <w:name w:val="Strong"/>
    <w:basedOn w:val="a0"/>
    <w:uiPriority w:val="22"/>
    <w:qFormat/>
    <w:rsid w:val="00846CAF"/>
    <w:rPr>
      <w:b/>
      <w:bCs/>
    </w:rPr>
  </w:style>
  <w:style w:type="character" w:styleId="ac">
    <w:name w:val="Hyperlink"/>
    <w:basedOn w:val="a0"/>
    <w:uiPriority w:val="99"/>
    <w:unhideWhenUsed/>
    <w:qFormat/>
    <w:rsid w:val="00846CAF"/>
    <w:rPr>
      <w:color w:val="0000FF"/>
      <w:u w:val="single"/>
    </w:rPr>
  </w:style>
  <w:style w:type="character" w:styleId="HTML">
    <w:name w:val="HTML Keyboard"/>
    <w:qFormat/>
    <w:rsid w:val="00846CAF"/>
    <w:rPr>
      <w:rFonts w:ascii="Futura Bk" w:hAnsi="Futura Bk"/>
      <w:sz w:val="20"/>
      <w:szCs w:val="20"/>
    </w:rPr>
  </w:style>
  <w:style w:type="character" w:customStyle="1" w:styleId="1Char">
    <w:name w:val="标题 1 Char"/>
    <w:basedOn w:val="a0"/>
    <w:link w:val="1"/>
    <w:uiPriority w:val="99"/>
    <w:qFormat/>
    <w:rsid w:val="00846C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6">
    <w:name w:val="列出段落 Char"/>
    <w:link w:val="ad"/>
    <w:uiPriority w:val="34"/>
    <w:qFormat/>
    <w:rsid w:val="00846CAF"/>
    <w:rPr>
      <w:rFonts w:ascii="Arial" w:eastAsia="宋体" w:hAnsi="Arial"/>
      <w:bCs/>
      <w:kern w:val="44"/>
      <w:sz w:val="24"/>
      <w:szCs w:val="36"/>
    </w:rPr>
  </w:style>
  <w:style w:type="paragraph" w:styleId="ad">
    <w:name w:val="List Paragraph"/>
    <w:basedOn w:val="a"/>
    <w:link w:val="Char6"/>
    <w:uiPriority w:val="34"/>
    <w:qFormat/>
    <w:rsid w:val="00846CAF"/>
    <w:pPr>
      <w:widowControl/>
      <w:spacing w:line="360" w:lineRule="auto"/>
      <w:ind w:firstLineChars="200" w:firstLine="420"/>
      <w:jc w:val="left"/>
    </w:pPr>
    <w:rPr>
      <w:rFonts w:ascii="Arial" w:hAnsi="Arial" w:cstheme="minorBidi"/>
      <w:bCs/>
      <w:kern w:val="44"/>
      <w:sz w:val="24"/>
      <w:szCs w:val="36"/>
    </w:rPr>
  </w:style>
  <w:style w:type="character" w:customStyle="1" w:styleId="Char4">
    <w:name w:val="页眉 Char"/>
    <w:basedOn w:val="a0"/>
    <w:link w:val="a9"/>
    <w:uiPriority w:val="99"/>
    <w:rsid w:val="00846CAF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846CA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*"/>
    <w:basedOn w:val="a"/>
    <w:uiPriority w:val="7"/>
    <w:qFormat/>
    <w:rsid w:val="00846CAF"/>
    <w:pPr>
      <w:ind w:firstLine="420"/>
    </w:pPr>
    <w:rPr>
      <w:color w:val="000000"/>
      <w:kern w:val="1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846CAF"/>
    <w:rPr>
      <w:rFonts w:ascii="Times New Roman" w:eastAsia="宋体" w:hAnsi="Times New Roman" w:cs="Times New Roman"/>
      <w:sz w:val="18"/>
      <w:szCs w:val="18"/>
    </w:rPr>
  </w:style>
  <w:style w:type="paragraph" w:styleId="ae">
    <w:name w:val="No Spacing"/>
    <w:uiPriority w:val="1"/>
    <w:qFormat/>
    <w:rsid w:val="00846C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a-01">
    <w:name w:val="ca-01"/>
    <w:uiPriority w:val="99"/>
    <w:qFormat/>
    <w:rsid w:val="00846CAF"/>
    <w:rPr>
      <w:rFonts w:ascii="宋体" w:eastAsia="宋体" w:hAnsi="宋体" w:hint="eastAsia"/>
      <w:sz w:val="21"/>
      <w:szCs w:val="21"/>
    </w:rPr>
  </w:style>
  <w:style w:type="paragraph" w:customStyle="1" w:styleId="11">
    <w:name w:val="列出段落1"/>
    <w:basedOn w:val="a"/>
    <w:qFormat/>
    <w:rsid w:val="00846CAF"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qFormat/>
    <w:rsid w:val="00846CAF"/>
    <w:pPr>
      <w:widowControl w:val="0"/>
      <w:jc w:val="both"/>
    </w:pPr>
    <w:rPr>
      <w:szCs w:val="24"/>
    </w:rPr>
  </w:style>
  <w:style w:type="paragraph" w:customStyle="1" w:styleId="af">
    <w:name w:val="表格文字"/>
    <w:basedOn w:val="a"/>
    <w:qFormat/>
    <w:rsid w:val="00846CAF"/>
    <w:pPr>
      <w:spacing w:line="360" w:lineRule="auto"/>
    </w:pPr>
    <w:rPr>
      <w:rFonts w:cs="Courier New"/>
      <w:szCs w:val="20"/>
    </w:rPr>
  </w:style>
  <w:style w:type="character" w:customStyle="1" w:styleId="Char7">
    <w:name w:val="文档正文 Char"/>
    <w:link w:val="af0"/>
    <w:qFormat/>
    <w:rsid w:val="00846CAF"/>
    <w:rPr>
      <w:rFonts w:ascii="Times New Roman" w:hAnsi="Times New Roman" w:cs="Times New Roman"/>
      <w:sz w:val="24"/>
    </w:rPr>
  </w:style>
  <w:style w:type="paragraph" w:customStyle="1" w:styleId="af0">
    <w:name w:val="文档正文"/>
    <w:basedOn w:val="a"/>
    <w:link w:val="Char7"/>
    <w:unhideWhenUsed/>
    <w:qFormat/>
    <w:rsid w:val="00846CAF"/>
    <w:pPr>
      <w:widowControl/>
      <w:snapToGrid w:val="0"/>
      <w:spacing w:before="60" w:after="60" w:line="360" w:lineRule="atLeast"/>
      <w:ind w:firstLine="482"/>
      <w:jc w:val="left"/>
    </w:pPr>
    <w:rPr>
      <w:rFonts w:eastAsiaTheme="minorEastAsia"/>
      <w:sz w:val="24"/>
      <w:szCs w:val="22"/>
    </w:rPr>
  </w:style>
  <w:style w:type="character" w:customStyle="1" w:styleId="Char0">
    <w:name w:val="纯文本 Char"/>
    <w:basedOn w:val="a0"/>
    <w:link w:val="a5"/>
    <w:qFormat/>
    <w:rsid w:val="00846CAF"/>
    <w:rPr>
      <w:rFonts w:ascii="宋体" w:eastAsia="宋体" w:hAnsi="Courier New" w:cs="Times New Roman"/>
      <w:szCs w:val="20"/>
    </w:rPr>
  </w:style>
  <w:style w:type="paragraph" w:customStyle="1" w:styleId="msonospacing0">
    <w:name w:val="msonospacing"/>
    <w:basedOn w:val="a"/>
    <w:rsid w:val="00846CAF"/>
    <w:rPr>
      <w:rFonts w:ascii="Calibri" w:hAnsi="Calibri"/>
      <w:szCs w:val="21"/>
    </w:rPr>
  </w:style>
  <w:style w:type="paragraph" w:customStyle="1" w:styleId="CharCharCharCharCharChar1CharCharChar">
    <w:name w:val="Char Char Char Char Char Char1 Char Char Char"/>
    <w:basedOn w:val="a"/>
    <w:rsid w:val="00846CAF"/>
    <w:rPr>
      <w:rFonts w:ascii="Tahoma" w:hAnsi="Tahoma"/>
      <w:sz w:val="24"/>
    </w:rPr>
  </w:style>
  <w:style w:type="paragraph" w:customStyle="1" w:styleId="CharCharCharCharCharChar1CharCharChar1">
    <w:name w:val="Char Char Char Char Char Char1 Char Char Char1"/>
    <w:basedOn w:val="a"/>
    <w:rsid w:val="00846CAF"/>
    <w:rPr>
      <w:rFonts w:ascii="Tahoma" w:hAnsi="Tahoma"/>
      <w:sz w:val="24"/>
    </w:rPr>
  </w:style>
  <w:style w:type="character" w:customStyle="1" w:styleId="Char1">
    <w:name w:val="日期 Char"/>
    <w:basedOn w:val="a0"/>
    <w:link w:val="a6"/>
    <w:uiPriority w:val="99"/>
    <w:semiHidden/>
    <w:rsid w:val="00846CAF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846CA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正文文本 Char"/>
    <w:basedOn w:val="a0"/>
    <w:link w:val="a4"/>
    <w:uiPriority w:val="1"/>
    <w:rsid w:val="00846CAF"/>
    <w:rPr>
      <w:rFonts w:ascii="微软雅黑" w:eastAsia="微软雅黑" w:hAnsi="微软雅黑" w:cs="微软雅黑"/>
      <w:kern w:val="0"/>
      <w:sz w:val="16"/>
      <w:szCs w:val="16"/>
      <w:lang w:eastAsia="en-US"/>
    </w:rPr>
  </w:style>
  <w:style w:type="character" w:customStyle="1" w:styleId="7Char">
    <w:name w:val="标题 7 Char"/>
    <w:basedOn w:val="a0"/>
    <w:link w:val="7"/>
    <w:uiPriority w:val="9"/>
    <w:semiHidden/>
    <w:rsid w:val="007B58B3"/>
    <w:rPr>
      <w:b/>
      <w:bCs/>
      <w:kern w:val="2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7084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1">
    <w:name w:val="规划正文"/>
    <w:basedOn w:val="a"/>
    <w:rsid w:val="00B70841"/>
    <w:pPr>
      <w:spacing w:beforeLines="100" w:line="360" w:lineRule="auto"/>
      <w:ind w:firstLineChars="200" w:firstLine="200"/>
      <w:jc w:val="left"/>
    </w:pPr>
    <w:rPr>
      <w:rFonts w:ascii="Arial" w:eastAsia="仿宋_GB2312" w:hAnsi="Arial"/>
      <w:bCs/>
      <w:sz w:val="28"/>
      <w:szCs w:val="20"/>
    </w:rPr>
  </w:style>
  <w:style w:type="paragraph" w:styleId="af2">
    <w:name w:val="Title"/>
    <w:basedOn w:val="a"/>
    <w:next w:val="a"/>
    <w:link w:val="Char8"/>
    <w:uiPriority w:val="10"/>
    <w:qFormat/>
    <w:rsid w:val="006D4E3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0"/>
    <w:link w:val="af2"/>
    <w:uiPriority w:val="10"/>
    <w:rsid w:val="006D4E3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D4E3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6D4E38"/>
    <w:pPr>
      <w:ind w:leftChars="200" w:left="420"/>
    </w:pPr>
  </w:style>
  <w:style w:type="character" w:customStyle="1" w:styleId="Char5">
    <w:name w:val="普通(网站) Char"/>
    <w:link w:val="aa"/>
    <w:locked/>
    <w:rsid w:val="00F7373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Keyboar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46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8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8B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846CAF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/>
      <w:kern w:val="0"/>
      <w:sz w:val="24"/>
    </w:rPr>
  </w:style>
  <w:style w:type="paragraph" w:styleId="a4">
    <w:name w:val="Body Text"/>
    <w:basedOn w:val="a"/>
    <w:link w:val="Char"/>
    <w:uiPriority w:val="1"/>
    <w:qFormat/>
    <w:rsid w:val="00846CAF"/>
    <w:pPr>
      <w:ind w:left="131"/>
      <w:jc w:val="left"/>
    </w:pPr>
    <w:rPr>
      <w:rFonts w:ascii="微软雅黑" w:eastAsia="微软雅黑" w:hAnsi="微软雅黑" w:cs="微软雅黑"/>
      <w:kern w:val="0"/>
      <w:sz w:val="16"/>
      <w:szCs w:val="16"/>
      <w:lang w:eastAsia="en-US"/>
    </w:rPr>
  </w:style>
  <w:style w:type="paragraph" w:styleId="a5">
    <w:name w:val="Plain Text"/>
    <w:basedOn w:val="a"/>
    <w:link w:val="Char0"/>
    <w:qFormat/>
    <w:rsid w:val="00846CAF"/>
    <w:rPr>
      <w:rFonts w:ascii="宋体" w:hAnsi="Courier New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846CAF"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846CA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84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84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846CAF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Normal (Web)"/>
    <w:basedOn w:val="a"/>
    <w:link w:val="Char5"/>
    <w:qFormat/>
    <w:rsid w:val="00846CAF"/>
    <w:rPr>
      <w:sz w:val="24"/>
    </w:rPr>
  </w:style>
  <w:style w:type="character" w:styleId="ab">
    <w:name w:val="Strong"/>
    <w:basedOn w:val="a0"/>
    <w:uiPriority w:val="22"/>
    <w:qFormat/>
    <w:rsid w:val="00846CAF"/>
    <w:rPr>
      <w:b/>
      <w:bCs/>
    </w:rPr>
  </w:style>
  <w:style w:type="character" w:styleId="ac">
    <w:name w:val="Hyperlink"/>
    <w:basedOn w:val="a0"/>
    <w:uiPriority w:val="99"/>
    <w:unhideWhenUsed/>
    <w:qFormat/>
    <w:rsid w:val="00846CAF"/>
    <w:rPr>
      <w:color w:val="0000FF"/>
      <w:u w:val="single"/>
    </w:rPr>
  </w:style>
  <w:style w:type="character" w:styleId="HTML">
    <w:name w:val="HTML Keyboard"/>
    <w:qFormat/>
    <w:rsid w:val="00846CAF"/>
    <w:rPr>
      <w:rFonts w:ascii="Futura Bk" w:hAnsi="Futura Bk"/>
      <w:sz w:val="20"/>
      <w:szCs w:val="20"/>
    </w:rPr>
  </w:style>
  <w:style w:type="character" w:customStyle="1" w:styleId="1Char">
    <w:name w:val="标题 1 Char"/>
    <w:basedOn w:val="a0"/>
    <w:link w:val="1"/>
    <w:uiPriority w:val="99"/>
    <w:qFormat/>
    <w:rsid w:val="00846C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6">
    <w:name w:val="列出段落 Char"/>
    <w:link w:val="ad"/>
    <w:uiPriority w:val="34"/>
    <w:qFormat/>
    <w:rsid w:val="00846CAF"/>
    <w:rPr>
      <w:rFonts w:ascii="Arial" w:eastAsia="宋体" w:hAnsi="Arial"/>
      <w:bCs/>
      <w:kern w:val="44"/>
      <w:sz w:val="24"/>
      <w:szCs w:val="36"/>
    </w:rPr>
  </w:style>
  <w:style w:type="paragraph" w:styleId="ad">
    <w:name w:val="List Paragraph"/>
    <w:basedOn w:val="a"/>
    <w:link w:val="Char6"/>
    <w:uiPriority w:val="34"/>
    <w:qFormat/>
    <w:rsid w:val="00846CAF"/>
    <w:pPr>
      <w:widowControl/>
      <w:spacing w:line="360" w:lineRule="auto"/>
      <w:ind w:firstLineChars="200" w:firstLine="420"/>
      <w:jc w:val="left"/>
    </w:pPr>
    <w:rPr>
      <w:rFonts w:ascii="Arial" w:hAnsi="Arial" w:cstheme="minorBidi"/>
      <w:bCs/>
      <w:kern w:val="44"/>
      <w:sz w:val="24"/>
      <w:szCs w:val="36"/>
    </w:rPr>
  </w:style>
  <w:style w:type="character" w:customStyle="1" w:styleId="Char4">
    <w:name w:val="页眉 Char"/>
    <w:basedOn w:val="a0"/>
    <w:link w:val="a9"/>
    <w:uiPriority w:val="99"/>
    <w:rsid w:val="00846CAF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846CA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*"/>
    <w:basedOn w:val="a"/>
    <w:uiPriority w:val="7"/>
    <w:qFormat/>
    <w:rsid w:val="00846CAF"/>
    <w:pPr>
      <w:ind w:firstLine="420"/>
    </w:pPr>
    <w:rPr>
      <w:color w:val="000000"/>
      <w:kern w:val="1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846CAF"/>
    <w:rPr>
      <w:rFonts w:ascii="Times New Roman" w:eastAsia="宋体" w:hAnsi="Times New Roman" w:cs="Times New Roman"/>
      <w:sz w:val="18"/>
      <w:szCs w:val="18"/>
    </w:rPr>
  </w:style>
  <w:style w:type="paragraph" w:styleId="ae">
    <w:name w:val="No Spacing"/>
    <w:uiPriority w:val="1"/>
    <w:qFormat/>
    <w:rsid w:val="00846C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a-01">
    <w:name w:val="ca-01"/>
    <w:uiPriority w:val="99"/>
    <w:qFormat/>
    <w:rsid w:val="00846CAF"/>
    <w:rPr>
      <w:rFonts w:ascii="宋体" w:eastAsia="宋体" w:hAnsi="宋体" w:hint="eastAsia"/>
      <w:sz w:val="21"/>
      <w:szCs w:val="21"/>
    </w:rPr>
  </w:style>
  <w:style w:type="paragraph" w:customStyle="1" w:styleId="11">
    <w:name w:val="列出段落1"/>
    <w:basedOn w:val="a"/>
    <w:qFormat/>
    <w:rsid w:val="00846CAF"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qFormat/>
    <w:rsid w:val="00846CAF"/>
    <w:pPr>
      <w:widowControl w:val="0"/>
      <w:jc w:val="both"/>
    </w:pPr>
    <w:rPr>
      <w:szCs w:val="24"/>
    </w:rPr>
  </w:style>
  <w:style w:type="paragraph" w:customStyle="1" w:styleId="af">
    <w:name w:val="表格文字"/>
    <w:basedOn w:val="a"/>
    <w:qFormat/>
    <w:rsid w:val="00846CAF"/>
    <w:pPr>
      <w:spacing w:line="360" w:lineRule="auto"/>
    </w:pPr>
    <w:rPr>
      <w:rFonts w:cs="Courier New"/>
      <w:szCs w:val="20"/>
    </w:rPr>
  </w:style>
  <w:style w:type="character" w:customStyle="1" w:styleId="Char7">
    <w:name w:val="文档正文 Char"/>
    <w:link w:val="af0"/>
    <w:qFormat/>
    <w:rsid w:val="00846CAF"/>
    <w:rPr>
      <w:rFonts w:ascii="Times New Roman" w:hAnsi="Times New Roman" w:cs="Times New Roman"/>
      <w:sz w:val="24"/>
    </w:rPr>
  </w:style>
  <w:style w:type="paragraph" w:customStyle="1" w:styleId="af0">
    <w:name w:val="文档正文"/>
    <w:basedOn w:val="a"/>
    <w:link w:val="Char7"/>
    <w:unhideWhenUsed/>
    <w:qFormat/>
    <w:rsid w:val="00846CAF"/>
    <w:pPr>
      <w:widowControl/>
      <w:snapToGrid w:val="0"/>
      <w:spacing w:before="60" w:after="60" w:line="360" w:lineRule="atLeast"/>
      <w:ind w:firstLine="482"/>
      <w:jc w:val="left"/>
    </w:pPr>
    <w:rPr>
      <w:rFonts w:eastAsiaTheme="minorEastAsia"/>
      <w:sz w:val="24"/>
      <w:szCs w:val="22"/>
    </w:rPr>
  </w:style>
  <w:style w:type="character" w:customStyle="1" w:styleId="Char0">
    <w:name w:val="纯文本 Char"/>
    <w:basedOn w:val="a0"/>
    <w:link w:val="a5"/>
    <w:qFormat/>
    <w:rsid w:val="00846CAF"/>
    <w:rPr>
      <w:rFonts w:ascii="宋体" w:eastAsia="宋体" w:hAnsi="Courier New" w:cs="Times New Roman"/>
      <w:szCs w:val="20"/>
    </w:rPr>
  </w:style>
  <w:style w:type="paragraph" w:customStyle="1" w:styleId="msonospacing0">
    <w:name w:val="msonospacing"/>
    <w:basedOn w:val="a"/>
    <w:rsid w:val="00846CAF"/>
    <w:rPr>
      <w:rFonts w:ascii="Calibri" w:hAnsi="Calibri"/>
      <w:szCs w:val="21"/>
    </w:rPr>
  </w:style>
  <w:style w:type="paragraph" w:customStyle="1" w:styleId="CharCharCharCharCharChar1CharCharChar">
    <w:name w:val="Char Char Char Char Char Char1 Char Char Char"/>
    <w:basedOn w:val="a"/>
    <w:rsid w:val="00846CAF"/>
    <w:rPr>
      <w:rFonts w:ascii="Tahoma" w:hAnsi="Tahoma"/>
      <w:sz w:val="24"/>
    </w:rPr>
  </w:style>
  <w:style w:type="paragraph" w:customStyle="1" w:styleId="CharCharCharCharCharChar1CharCharChar1">
    <w:name w:val="Char Char Char Char Char Char1 Char Char Char1"/>
    <w:basedOn w:val="a"/>
    <w:rsid w:val="00846CAF"/>
    <w:rPr>
      <w:rFonts w:ascii="Tahoma" w:hAnsi="Tahoma"/>
      <w:sz w:val="24"/>
    </w:rPr>
  </w:style>
  <w:style w:type="character" w:customStyle="1" w:styleId="Char1">
    <w:name w:val="日期 Char"/>
    <w:basedOn w:val="a0"/>
    <w:link w:val="a6"/>
    <w:uiPriority w:val="99"/>
    <w:semiHidden/>
    <w:rsid w:val="00846CAF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846CA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正文文本 Char"/>
    <w:basedOn w:val="a0"/>
    <w:link w:val="a4"/>
    <w:uiPriority w:val="1"/>
    <w:rsid w:val="00846CAF"/>
    <w:rPr>
      <w:rFonts w:ascii="微软雅黑" w:eastAsia="微软雅黑" w:hAnsi="微软雅黑" w:cs="微软雅黑"/>
      <w:kern w:val="0"/>
      <w:sz w:val="16"/>
      <w:szCs w:val="16"/>
      <w:lang w:eastAsia="en-US"/>
    </w:rPr>
  </w:style>
  <w:style w:type="character" w:customStyle="1" w:styleId="7Char">
    <w:name w:val="标题 7 Char"/>
    <w:basedOn w:val="a0"/>
    <w:link w:val="7"/>
    <w:uiPriority w:val="9"/>
    <w:semiHidden/>
    <w:rsid w:val="007B58B3"/>
    <w:rPr>
      <w:b/>
      <w:bCs/>
      <w:kern w:val="2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7084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1">
    <w:name w:val="规划正文"/>
    <w:basedOn w:val="a"/>
    <w:rsid w:val="00B70841"/>
    <w:pPr>
      <w:spacing w:beforeLines="100" w:line="360" w:lineRule="auto"/>
      <w:ind w:firstLineChars="200" w:firstLine="200"/>
      <w:jc w:val="left"/>
    </w:pPr>
    <w:rPr>
      <w:rFonts w:ascii="Arial" w:eastAsia="仿宋_GB2312" w:hAnsi="Arial"/>
      <w:bCs/>
      <w:sz w:val="28"/>
      <w:szCs w:val="20"/>
    </w:rPr>
  </w:style>
  <w:style w:type="paragraph" w:styleId="af2">
    <w:name w:val="Title"/>
    <w:basedOn w:val="a"/>
    <w:next w:val="a"/>
    <w:link w:val="Char8"/>
    <w:uiPriority w:val="10"/>
    <w:qFormat/>
    <w:rsid w:val="006D4E3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0"/>
    <w:link w:val="af2"/>
    <w:uiPriority w:val="10"/>
    <w:rsid w:val="006D4E3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D4E3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6D4E38"/>
    <w:pPr>
      <w:ind w:leftChars="200" w:left="420"/>
    </w:pPr>
  </w:style>
  <w:style w:type="character" w:customStyle="1" w:styleId="Char5">
    <w:name w:val="普通(网站) Char"/>
    <w:link w:val="aa"/>
    <w:locked/>
    <w:rsid w:val="00F73737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3F870C4-7F7B-4113-899A-84A1D9337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dreamsummit</cp:lastModifiedBy>
  <cp:revision>5</cp:revision>
  <cp:lastPrinted>2019-07-01T02:46:00Z</cp:lastPrinted>
  <dcterms:created xsi:type="dcterms:W3CDTF">2020-09-29T07:28:00Z</dcterms:created>
  <dcterms:modified xsi:type="dcterms:W3CDTF">2020-11-13T00:54:00Z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