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57" w:rsidRDefault="00EB7E57" w:rsidP="00C61889">
      <w:pPr>
        <w:widowControl/>
        <w:shd w:val="clear" w:color="auto" w:fill="FFFFFF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C61889" w:rsidRPr="009022C0" w:rsidRDefault="00C61889" w:rsidP="00C61889">
      <w:pPr>
        <w:widowControl/>
        <w:shd w:val="clear" w:color="auto" w:fill="FFFFFF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9022C0">
        <w:rPr>
          <w:rFonts w:ascii="宋体" w:hAnsi="宋体" w:cs="宋体" w:hint="eastAsia"/>
          <w:b/>
          <w:bCs/>
          <w:kern w:val="0"/>
          <w:sz w:val="28"/>
          <w:szCs w:val="28"/>
        </w:rPr>
        <w:t>一、采购货物一览表：</w:t>
      </w:r>
    </w:p>
    <w:p w:rsidR="00C61889" w:rsidRPr="00DF561B" w:rsidRDefault="00C61889" w:rsidP="00C61889">
      <w:pPr>
        <w:widowControl/>
        <w:shd w:val="clear" w:color="auto" w:fill="FFFFFF"/>
        <w:jc w:val="left"/>
        <w:rPr>
          <w:rFonts w:ascii="宋体" w:hAnsi="宋体" w:cs="宋体"/>
          <w:color w:val="075E94"/>
          <w:kern w:val="0"/>
          <w:sz w:val="24"/>
          <w:szCs w:val="24"/>
        </w:rPr>
      </w:pPr>
    </w:p>
    <w:tbl>
      <w:tblPr>
        <w:tblW w:w="80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6"/>
        <w:gridCol w:w="626"/>
        <w:gridCol w:w="737"/>
        <w:gridCol w:w="3917"/>
      </w:tblGrid>
      <w:tr w:rsidR="00C61889" w:rsidRPr="009022C0" w:rsidTr="009022C0">
        <w:trPr>
          <w:trHeight w:val="651"/>
        </w:trPr>
        <w:tc>
          <w:tcPr>
            <w:tcW w:w="2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89" w:rsidRPr="009022C0" w:rsidRDefault="00C61889" w:rsidP="00CC34B5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022C0">
              <w:rPr>
                <w:rFonts w:ascii="宋体" w:hAnsi="宋体" w:cs="宋体" w:hint="eastAsia"/>
                <w:kern w:val="0"/>
                <w:sz w:val="24"/>
                <w:szCs w:val="24"/>
              </w:rPr>
              <w:t>产品名称规格型号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89" w:rsidRPr="009022C0" w:rsidRDefault="00C61889" w:rsidP="00B755D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022C0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89" w:rsidRPr="009022C0" w:rsidRDefault="00C61889" w:rsidP="00B755D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022C0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89" w:rsidRPr="009022C0" w:rsidRDefault="00C61889" w:rsidP="00CC34B5">
            <w:pPr>
              <w:widowControl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022C0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61889" w:rsidRPr="009022C0" w:rsidTr="009022C0">
        <w:trPr>
          <w:trHeight w:val="758"/>
        </w:trPr>
        <w:tc>
          <w:tcPr>
            <w:tcW w:w="2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89" w:rsidRPr="009022C0" w:rsidRDefault="00E3235C" w:rsidP="00CC34B5">
            <w:pPr>
              <w:widowControl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022C0">
              <w:rPr>
                <w:rFonts w:ascii="宋体" w:hAnsi="宋体" w:cs="宋体" w:hint="eastAsia"/>
                <w:kern w:val="0"/>
                <w:sz w:val="24"/>
                <w:szCs w:val="24"/>
              </w:rPr>
              <w:t>R</w:t>
            </w:r>
            <w:r w:rsidRPr="009022C0">
              <w:rPr>
                <w:rFonts w:ascii="宋体" w:hAnsi="宋体" w:cs="宋体"/>
                <w:kern w:val="0"/>
                <w:sz w:val="24"/>
                <w:szCs w:val="24"/>
              </w:rPr>
              <w:t>TK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移动站</w:t>
            </w:r>
          </w:p>
        </w:tc>
        <w:tc>
          <w:tcPr>
            <w:tcW w:w="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89" w:rsidRPr="009022C0" w:rsidRDefault="00C61889" w:rsidP="00B755D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022C0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89" w:rsidRPr="009022C0" w:rsidRDefault="00F262BE" w:rsidP="00CC34B5">
            <w:pPr>
              <w:widowControl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89" w:rsidRPr="009022C0" w:rsidRDefault="00F46DA3" w:rsidP="00CC34B5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详见技术及配置要求</w:t>
            </w:r>
          </w:p>
        </w:tc>
      </w:tr>
    </w:tbl>
    <w:p w:rsidR="00A83CC5" w:rsidRPr="009022C0" w:rsidRDefault="00C61889" w:rsidP="009022C0">
      <w:pPr>
        <w:widowControl/>
        <w:shd w:val="clear" w:color="auto" w:fill="FFFFFF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9022C0">
        <w:rPr>
          <w:rFonts w:ascii="宋体" w:hAnsi="宋体" w:cs="宋体" w:hint="eastAsia"/>
          <w:b/>
          <w:bCs/>
          <w:kern w:val="0"/>
          <w:sz w:val="28"/>
          <w:szCs w:val="28"/>
        </w:rPr>
        <w:t>二、技术</w:t>
      </w:r>
      <w:r w:rsidR="00B96742">
        <w:rPr>
          <w:rFonts w:ascii="宋体" w:hAnsi="宋体" w:cs="宋体" w:hint="eastAsia"/>
          <w:b/>
          <w:bCs/>
          <w:kern w:val="0"/>
          <w:sz w:val="28"/>
          <w:szCs w:val="28"/>
        </w:rPr>
        <w:t>及配置</w:t>
      </w:r>
      <w:r w:rsidRPr="009022C0"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</w:p>
    <w:p w:rsidR="00C61889" w:rsidRPr="009022C0" w:rsidRDefault="00C61889">
      <w:pPr>
        <w:rPr>
          <w:sz w:val="28"/>
          <w:szCs w:val="28"/>
        </w:rPr>
      </w:pPr>
      <w:r w:rsidRPr="009022C0">
        <w:rPr>
          <w:rFonts w:hint="eastAsia"/>
          <w:sz w:val="28"/>
          <w:szCs w:val="28"/>
        </w:rPr>
        <w:t>1</w:t>
      </w:r>
      <w:r w:rsidRPr="009022C0">
        <w:rPr>
          <w:rFonts w:hint="eastAsia"/>
          <w:sz w:val="28"/>
          <w:szCs w:val="28"/>
        </w:rPr>
        <w:t>、</w:t>
      </w:r>
      <w:r w:rsidR="00E3235C" w:rsidRPr="009022C0">
        <w:rPr>
          <w:rFonts w:ascii="宋体" w:hAnsi="宋体" w:cs="宋体" w:hint="eastAsia"/>
          <w:kern w:val="0"/>
          <w:sz w:val="24"/>
          <w:szCs w:val="24"/>
        </w:rPr>
        <w:t>R</w:t>
      </w:r>
      <w:r w:rsidR="00E3235C" w:rsidRPr="009022C0">
        <w:rPr>
          <w:rFonts w:ascii="宋体" w:hAnsi="宋体" w:cs="宋体"/>
          <w:kern w:val="0"/>
          <w:sz w:val="24"/>
          <w:szCs w:val="24"/>
        </w:rPr>
        <w:t>TK</w:t>
      </w:r>
      <w:r w:rsidR="00E3235C">
        <w:rPr>
          <w:rFonts w:ascii="宋体" w:hAnsi="宋体" w:cs="宋体" w:hint="eastAsia"/>
          <w:kern w:val="0"/>
          <w:sz w:val="24"/>
          <w:szCs w:val="24"/>
        </w:rPr>
        <w:t>移动站</w:t>
      </w:r>
      <w:r w:rsidRPr="009022C0">
        <w:rPr>
          <w:rFonts w:hint="eastAsia"/>
          <w:sz w:val="28"/>
          <w:szCs w:val="28"/>
        </w:rPr>
        <w:t>：</w:t>
      </w:r>
    </w:p>
    <w:p w:rsidR="00C61889" w:rsidRPr="00E32E59" w:rsidRDefault="00E3235C" w:rsidP="00C61889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 w:rsidRPr="00E3235C">
        <w:rPr>
          <w:rFonts w:ascii="宋体" w:hAnsi="宋体" w:hint="eastAsia"/>
        </w:rPr>
        <w:t>R</w:t>
      </w:r>
      <w:r w:rsidRPr="00E3235C">
        <w:rPr>
          <w:rFonts w:ascii="宋体" w:hAnsi="宋体"/>
        </w:rPr>
        <w:t>TK</w:t>
      </w:r>
      <w:r w:rsidR="00C61889" w:rsidRPr="00E32E59">
        <w:rPr>
          <w:rFonts w:ascii="宋体" w:hAnsi="宋体" w:hint="eastAsia"/>
        </w:rPr>
        <w:t>主机及标准</w:t>
      </w:r>
      <w:r w:rsidR="00C61889">
        <w:rPr>
          <w:rFonts w:ascii="宋体" w:hAnsi="宋体" w:hint="eastAsia"/>
        </w:rPr>
        <w:t>附件</w:t>
      </w:r>
      <w:r w:rsidR="00C61889" w:rsidRPr="00E32E59">
        <w:rPr>
          <w:rFonts w:ascii="宋体" w:hAnsi="宋体" w:hint="eastAsia"/>
        </w:rPr>
        <w:t>-</w:t>
      </w:r>
      <w:r w:rsidR="00C61889" w:rsidRPr="00E32E59">
        <w:rPr>
          <w:rFonts w:ascii="宋体" w:hAnsi="宋体"/>
        </w:rPr>
        <w:t>--</w:t>
      </w:r>
      <w:r w:rsidR="00F262BE">
        <w:rPr>
          <w:rFonts w:ascii="宋体" w:hAnsi="宋体"/>
        </w:rPr>
        <w:t>3</w:t>
      </w:r>
      <w:r w:rsidR="00C61889" w:rsidRPr="00E32E59">
        <w:rPr>
          <w:rFonts w:ascii="宋体" w:hAnsi="宋体" w:hint="eastAsia"/>
        </w:rPr>
        <w:t>套</w:t>
      </w:r>
    </w:p>
    <w:p w:rsidR="00C61889" w:rsidRPr="00E32E59" w:rsidRDefault="00C61889" w:rsidP="00C61889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 w:rsidRPr="00E32E59">
        <w:rPr>
          <w:rFonts w:ascii="宋体" w:hAnsi="宋体" w:hint="eastAsia"/>
        </w:rPr>
        <w:t>2</w:t>
      </w:r>
      <w:r w:rsidRPr="00E32E59">
        <w:rPr>
          <w:rFonts w:ascii="宋体" w:hAnsi="宋体" w:hint="eastAsia"/>
        </w:rPr>
        <w:t>米碳纤维对中杆</w:t>
      </w:r>
      <w:r w:rsidRPr="00E32E59">
        <w:rPr>
          <w:rFonts w:ascii="宋体" w:hAnsi="宋体" w:hint="eastAsia"/>
        </w:rPr>
        <w:t>-</w:t>
      </w:r>
      <w:r w:rsidRPr="00E32E59">
        <w:rPr>
          <w:rFonts w:ascii="宋体" w:hAnsi="宋体"/>
        </w:rPr>
        <w:t>-------------------------</w:t>
      </w:r>
      <w:r w:rsidR="00F262BE">
        <w:rPr>
          <w:rFonts w:ascii="宋体" w:hAnsi="宋体"/>
        </w:rPr>
        <w:t>6</w:t>
      </w:r>
      <w:r w:rsidRPr="00E32E59">
        <w:rPr>
          <w:rFonts w:ascii="宋体" w:hAnsi="宋体" w:hint="eastAsia"/>
        </w:rPr>
        <w:t>根</w:t>
      </w:r>
    </w:p>
    <w:p w:rsidR="00C61889" w:rsidRDefault="00C61889" w:rsidP="00C61889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 w:rsidRPr="00E32E59">
        <w:rPr>
          <w:rFonts w:ascii="宋体" w:hAnsi="宋体" w:hint="eastAsia"/>
        </w:rPr>
        <w:t>手簿及标准附件</w:t>
      </w:r>
      <w:r w:rsidRPr="00E32E59">
        <w:rPr>
          <w:rFonts w:ascii="宋体" w:hAnsi="宋体"/>
        </w:rPr>
        <w:t>---------</w:t>
      </w:r>
      <w:r w:rsidR="005E7DD7">
        <w:rPr>
          <w:rFonts w:ascii="宋体" w:hAnsi="宋体"/>
        </w:rPr>
        <w:t>------</w:t>
      </w:r>
      <w:r w:rsidRPr="00E32E59">
        <w:rPr>
          <w:rFonts w:ascii="宋体" w:hAnsi="宋体"/>
        </w:rPr>
        <w:t>-----</w:t>
      </w:r>
      <w:r w:rsidR="00B75BAC">
        <w:rPr>
          <w:rFonts w:ascii="宋体" w:hAnsi="宋体"/>
        </w:rPr>
        <w:t>------</w:t>
      </w:r>
      <w:r w:rsidRPr="00E32E59">
        <w:rPr>
          <w:rFonts w:ascii="宋体" w:hAnsi="宋体"/>
        </w:rPr>
        <w:t>-</w:t>
      </w:r>
      <w:r w:rsidR="00F262BE">
        <w:rPr>
          <w:rFonts w:ascii="宋体" w:hAnsi="宋体"/>
        </w:rPr>
        <w:t>3</w:t>
      </w:r>
      <w:r w:rsidRPr="00E32E59">
        <w:rPr>
          <w:rFonts w:ascii="宋体" w:hAnsi="宋体" w:hint="eastAsia"/>
        </w:rPr>
        <w:t>套</w:t>
      </w:r>
    </w:p>
    <w:p w:rsidR="00C61889" w:rsidRDefault="00C61889" w:rsidP="00C61889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C</w:t>
      </w:r>
      <w:r>
        <w:rPr>
          <w:rFonts w:ascii="宋体" w:hAnsi="宋体"/>
        </w:rPr>
        <w:t>ORS</w:t>
      </w:r>
      <w:proofErr w:type="gramStart"/>
      <w:r>
        <w:rPr>
          <w:rFonts w:ascii="宋体" w:hAnsi="宋体" w:hint="eastAsia"/>
        </w:rPr>
        <w:t>帐号</w:t>
      </w:r>
      <w:proofErr w:type="gramEnd"/>
      <w:r>
        <w:rPr>
          <w:rFonts w:ascii="宋体" w:hAnsi="宋体" w:hint="eastAsia"/>
        </w:rPr>
        <w:t>（含</w:t>
      </w:r>
      <w:r w:rsidR="00F262BE">
        <w:rPr>
          <w:rFonts w:ascii="宋体" w:hAnsi="宋体" w:hint="eastAsia"/>
        </w:rPr>
        <w:t>1</w:t>
      </w:r>
      <w:r>
        <w:rPr>
          <w:rFonts w:ascii="宋体" w:hAnsi="宋体" w:hint="eastAsia"/>
        </w:rPr>
        <w:t>年免费服务）</w:t>
      </w:r>
      <w:r w:rsidR="00F262BE">
        <w:rPr>
          <w:rFonts w:ascii="宋体" w:hAnsi="宋体" w:hint="eastAsia"/>
        </w:rPr>
        <w:t>-</w:t>
      </w:r>
      <w:r w:rsidR="00F262BE">
        <w:rPr>
          <w:rFonts w:ascii="宋体" w:hAnsi="宋体"/>
        </w:rPr>
        <w:t>------</w:t>
      </w:r>
      <w:r w:rsidR="00E3235C">
        <w:rPr>
          <w:rFonts w:ascii="宋体" w:hAnsi="宋体"/>
        </w:rPr>
        <w:t>---</w:t>
      </w:r>
      <w:r w:rsidR="00F262BE">
        <w:rPr>
          <w:rFonts w:ascii="宋体" w:hAnsi="宋体"/>
        </w:rPr>
        <w:t>-----3</w:t>
      </w:r>
      <w:r w:rsidR="00F262BE">
        <w:rPr>
          <w:rFonts w:ascii="宋体" w:hAnsi="宋体" w:hint="eastAsia"/>
        </w:rPr>
        <w:t>个</w:t>
      </w:r>
    </w:p>
    <w:p w:rsidR="00F262BE" w:rsidRDefault="00F262BE" w:rsidP="00C61889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木脚架</w:t>
      </w:r>
      <w:r>
        <w:rPr>
          <w:rFonts w:ascii="宋体" w:hAnsi="宋体"/>
        </w:rPr>
        <w:t>-------------------------</w:t>
      </w:r>
      <w:r w:rsidR="00E3235C">
        <w:rPr>
          <w:rFonts w:ascii="宋体" w:hAnsi="宋体"/>
        </w:rPr>
        <w:t>---</w:t>
      </w:r>
      <w:r>
        <w:rPr>
          <w:rFonts w:ascii="宋体" w:hAnsi="宋体"/>
        </w:rPr>
        <w:t>-------3</w:t>
      </w:r>
      <w:r>
        <w:rPr>
          <w:rFonts w:ascii="宋体" w:hAnsi="宋体" w:hint="eastAsia"/>
        </w:rPr>
        <w:t>副</w:t>
      </w:r>
    </w:p>
    <w:p w:rsidR="00F262BE" w:rsidRDefault="00F262BE" w:rsidP="00C61889">
      <w:pPr>
        <w:pStyle w:val="a3"/>
        <w:numPr>
          <w:ilvl w:val="0"/>
          <w:numId w:val="2"/>
        </w:numPr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基座及</w:t>
      </w:r>
      <w:proofErr w:type="gramStart"/>
      <w:r>
        <w:rPr>
          <w:rFonts w:ascii="宋体" w:hAnsi="宋体" w:hint="eastAsia"/>
        </w:rPr>
        <w:t>对点器</w:t>
      </w:r>
      <w:proofErr w:type="gramEnd"/>
      <w:r>
        <w:rPr>
          <w:rFonts w:ascii="宋体" w:hAnsi="宋体" w:hint="eastAsia"/>
        </w:rPr>
        <w:t>-</w:t>
      </w:r>
      <w:r>
        <w:rPr>
          <w:rFonts w:ascii="宋体" w:hAnsi="宋体"/>
        </w:rPr>
        <w:t>------------------</w:t>
      </w:r>
      <w:r w:rsidR="00E3235C">
        <w:rPr>
          <w:rFonts w:ascii="宋体" w:hAnsi="宋体"/>
        </w:rPr>
        <w:t>----</w:t>
      </w:r>
      <w:r>
        <w:rPr>
          <w:rFonts w:ascii="宋体" w:hAnsi="宋体"/>
        </w:rPr>
        <w:t>------3</w:t>
      </w:r>
      <w:r>
        <w:rPr>
          <w:rFonts w:ascii="宋体" w:hAnsi="宋体" w:hint="eastAsia"/>
        </w:rPr>
        <w:t>套</w:t>
      </w:r>
    </w:p>
    <w:p w:rsidR="00C61889" w:rsidRDefault="00F262B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61889" w:rsidRPr="00B96742">
        <w:rPr>
          <w:rFonts w:hint="eastAsia"/>
          <w:sz w:val="28"/>
          <w:szCs w:val="28"/>
        </w:rPr>
        <w:t>、</w:t>
      </w:r>
      <w:r w:rsidR="00B96742">
        <w:rPr>
          <w:rFonts w:hint="eastAsia"/>
          <w:sz w:val="28"/>
          <w:szCs w:val="28"/>
        </w:rPr>
        <w:t>R</w:t>
      </w:r>
      <w:r w:rsidR="00B96742">
        <w:rPr>
          <w:sz w:val="28"/>
          <w:szCs w:val="28"/>
        </w:rPr>
        <w:t>TK</w:t>
      </w:r>
      <w:r w:rsidR="00C61889" w:rsidRPr="00B96742">
        <w:rPr>
          <w:rFonts w:hint="eastAsia"/>
          <w:sz w:val="28"/>
          <w:szCs w:val="28"/>
        </w:rPr>
        <w:t>产品技术要求</w:t>
      </w:r>
    </w:p>
    <w:p w:rsidR="00B75BAC" w:rsidRDefault="00B75BAC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27"/>
        <w:gridCol w:w="1433"/>
        <w:gridCol w:w="6062"/>
      </w:tblGrid>
      <w:tr w:rsidR="00B75BAC" w:rsidRPr="00B75BAC" w:rsidTr="005E7DD7">
        <w:trPr>
          <w:trHeight w:val="61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AC" w:rsidRPr="00B75BAC" w:rsidRDefault="00B75BAC" w:rsidP="00B75B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RTK招标参数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 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 标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接收机特性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卫星系统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GPS+BDS+Glonass+Galileo</w:t>
            </w:r>
            <w:proofErr w:type="spellEnd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，支持北斗三代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通道数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624通道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初始化可靠性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99.99%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初始化时间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＜5s（典型值）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Linux系统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接收机外观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按键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1个动/静态切换键、1个电源键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指示灯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1个差分信号灯，1个卫星灯，1个静态数据采集等，1个电源灯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标称精</w:t>
            </w: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单点精度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1.5m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RTK精度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水平±（8+1*10</w:t>
            </w: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-6</w:t>
            </w: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*D）mm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高程±（15+1*10</w:t>
            </w: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-6</w:t>
            </w: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*D）mm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静态精度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水平±（2.5+0.5*10</w:t>
            </w: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-6</w:t>
            </w: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*D）mm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高程±（5+0.5*10</w:t>
            </w: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-6</w:t>
            </w: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*D）mm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电气化参数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内置6800mAh锂电池，支持移动站15小时续航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外接电源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支持USB口外部供电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GNSS+</w:t>
            </w:r>
            <w:proofErr w:type="gramStart"/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惯导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IMU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200Hz</w:t>
            </w:r>
            <w:r w:rsidR="00CC34B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倾斜角度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0~60°</w:t>
            </w:r>
            <w:r w:rsidR="00CC34B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倾斜补偿精度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041C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10mm+0.7mm/°tilt（30°内精度＜2.5cm）</w:t>
            </w:r>
            <w:r w:rsidR="00CC34B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物理特性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重量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≤0.73kg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工作温度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-45℃～75℃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存储温度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-55℃～85℃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湿度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100%防冷凝</w:t>
            </w:r>
            <w:r w:rsidR="00CC34B5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防水防尘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IP68级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冲击震动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IK08级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防跌落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抗2米自由落体跌落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数据输出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输出格式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NMEA0183，二进制码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输出方式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BT/Wi-Fi/电台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静态存储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存储格式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可直接记录HCN、HRC、</w:t>
            </w:r>
            <w:proofErr w:type="spellStart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Rinex</w:t>
            </w:r>
            <w:proofErr w:type="spellEnd"/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存储空间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标配</w:t>
            </w:r>
            <w:proofErr w:type="gramEnd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8GB内置存储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下载方式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通用USB数据下载；HTTP下载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数据通讯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I/O接口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1个外置UHF天线接口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1个USB-</w:t>
            </w:r>
            <w:proofErr w:type="spellStart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TypeC</w:t>
            </w:r>
            <w:proofErr w:type="spellEnd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接口，支持充电，供电，数据下载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网络模块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手簿支持4G全网通，免费三年测绘流量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内置高频450-470MHz单收电台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E655C">
              <w:rPr>
                <w:rFonts w:ascii="宋体" w:hAnsi="宋体" w:cs="宋体" w:hint="eastAsia"/>
                <w:color w:val="FF0000"/>
                <w:kern w:val="0"/>
                <w:szCs w:val="21"/>
              </w:rPr>
              <w:t>电台协议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proofErr w:type="gramStart"/>
            <w:r w:rsidRPr="00FE655C">
              <w:rPr>
                <w:rFonts w:ascii="宋体" w:hAnsi="宋体" w:cs="宋体" w:hint="eastAsia"/>
                <w:color w:val="FF0000"/>
                <w:kern w:val="0"/>
                <w:szCs w:val="21"/>
              </w:rPr>
              <w:t>华测协议</w:t>
            </w:r>
            <w:proofErr w:type="gramEnd"/>
            <w:r w:rsidRPr="00FE655C">
              <w:rPr>
                <w:rFonts w:ascii="宋体" w:hAnsi="宋体" w:cs="宋体" w:hint="eastAsia"/>
                <w:color w:val="FF0000"/>
                <w:kern w:val="0"/>
                <w:szCs w:val="21"/>
              </w:rPr>
              <w:t>、透明传输、TT450</w:t>
            </w:r>
            <w:r w:rsidR="00CC34B5"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蓝牙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BT4.0，向下兼容BT2.x，兼容Windows、Android、IOS系统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Wi-Fi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802.11 b/g/n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NFC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支持NFC闪连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高级功能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超级双收、一键匹配、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FE655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外挂电台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E655C">
              <w:rPr>
                <w:rFonts w:ascii="宋体" w:hAnsi="宋体" w:cs="宋体" w:hint="eastAsia"/>
                <w:color w:val="FF0000"/>
                <w:kern w:val="0"/>
                <w:szCs w:val="21"/>
              </w:rPr>
              <w:t>液晶屏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E655C">
              <w:rPr>
                <w:rFonts w:ascii="宋体" w:hAnsi="宋体" w:cs="宋体" w:hint="eastAsia"/>
                <w:color w:val="FF0000"/>
                <w:kern w:val="0"/>
                <w:szCs w:val="21"/>
              </w:rPr>
              <w:t>可通过液晶屏显示、修改协议、信道、波特率</w:t>
            </w:r>
            <w:r w:rsidR="00CC34B5"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FE655C">
              <w:rPr>
                <w:rFonts w:ascii="宋体" w:hAnsi="宋体" w:cs="宋体" w:hint="eastAsia"/>
                <w:color w:val="FF0000"/>
                <w:kern w:val="0"/>
                <w:szCs w:val="21"/>
              </w:rPr>
              <w:t>信道数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FE655C">
              <w:rPr>
                <w:rFonts w:ascii="宋体" w:hAnsi="宋体" w:cs="宋体" w:hint="eastAsia"/>
                <w:color w:val="FF0000"/>
                <w:kern w:val="0"/>
                <w:szCs w:val="21"/>
              </w:rPr>
              <w:t>支持120个通信信道，避免串频</w:t>
            </w:r>
            <w:r w:rsidR="00CC34B5">
              <w:rPr>
                <w:rFonts w:ascii="宋体" w:hAnsi="宋体" w:cs="宋体" w:hint="eastAsia"/>
                <w:color w:val="FF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proofErr w:type="gramStart"/>
            <w:r w:rsidRPr="00FE655C">
              <w:rPr>
                <w:rFonts w:ascii="宋体" w:hAnsi="宋体" w:cs="宋体" w:hint="eastAsia"/>
                <w:color w:val="FF0000"/>
                <w:kern w:val="0"/>
                <w:sz w:val="22"/>
              </w:rPr>
              <w:t>蓝牙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BAC" w:rsidRPr="00FE655C" w:rsidRDefault="00B75BAC" w:rsidP="00B75BA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FE655C">
              <w:rPr>
                <w:rFonts w:ascii="宋体" w:hAnsi="宋体" w:cs="宋体" w:hint="eastAsia"/>
                <w:color w:val="FF0000"/>
                <w:kern w:val="0"/>
                <w:sz w:val="22"/>
              </w:rPr>
              <w:t>主机与电台可</w:t>
            </w:r>
            <w:proofErr w:type="gramStart"/>
            <w:r w:rsidRPr="00FE655C">
              <w:rPr>
                <w:rFonts w:ascii="宋体" w:hAnsi="宋体" w:cs="宋体" w:hint="eastAsia"/>
                <w:color w:val="FF0000"/>
                <w:kern w:val="0"/>
                <w:sz w:val="22"/>
              </w:rPr>
              <w:t>通过蓝牙连接</w:t>
            </w:r>
            <w:proofErr w:type="gramEnd"/>
            <w:r w:rsidRPr="00FE655C">
              <w:rPr>
                <w:rFonts w:ascii="宋体" w:hAnsi="宋体" w:cs="宋体" w:hint="eastAsia"/>
                <w:color w:val="FF0000"/>
                <w:kern w:val="0"/>
                <w:sz w:val="22"/>
              </w:rPr>
              <w:t>，自动发送差分数据</w:t>
            </w:r>
            <w:r w:rsidR="00CC34B5">
              <w:rPr>
                <w:rFonts w:ascii="宋体" w:hAnsi="宋体" w:cs="宋体" w:hint="eastAsia"/>
                <w:color w:val="FF0000"/>
                <w:kern w:val="0"/>
                <w:sz w:val="22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手簿控制器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Android 7.1及以上，保障两年无需升级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八核以上</w:t>
            </w:r>
            <w:proofErr w:type="gramEnd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，保障操作流畅性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电池不低于8000mAh，支持快</w:t>
            </w:r>
            <w:proofErr w:type="gramStart"/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充</w:t>
            </w:r>
            <w:proofErr w:type="gramEnd"/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液晶屏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不低于5.5英寸且不超过6英寸 ，AMOLED 自发光电容屏，支持点触笔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软件要求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支持云服务数据合并导出、电子围栏、数据统计、放样数据批量质检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后处理软件支持RTK、GNSS静态、GIS、电力、道路、无人机数据处理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道路编辑需同时支持交点法、线元法、坐标法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交点法编辑回头曲线和卵形曲线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CAD可视化放样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Google地图，支持离线加载；</w:t>
            </w:r>
          </w:p>
        </w:tc>
      </w:tr>
      <w:tr w:rsidR="00B75BAC" w:rsidRPr="00B75BAC" w:rsidTr="005E7DD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AC" w:rsidRPr="00B75BAC" w:rsidRDefault="00B75BAC" w:rsidP="00B75BA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BAC" w:rsidRPr="00B75BAC" w:rsidRDefault="00B75BAC" w:rsidP="00B75BAC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B75BAC">
              <w:rPr>
                <w:rFonts w:ascii="宋体" w:hAnsi="宋体" w:cs="宋体" w:hint="eastAsia"/>
                <w:color w:val="000000"/>
                <w:kern w:val="0"/>
                <w:szCs w:val="21"/>
              </w:rPr>
              <w:t>道路测量横断面，可自动出横断面图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E3235C" w:rsidRDefault="00E3235C" w:rsidP="00B96742">
      <w:pPr>
        <w:rPr>
          <w:rFonts w:ascii="宋体" w:hAnsi="宋体"/>
        </w:rPr>
      </w:pPr>
    </w:p>
    <w:p w:rsidR="00B96742" w:rsidRDefault="00B96742" w:rsidP="00B96742">
      <w:pPr>
        <w:rPr>
          <w:rFonts w:ascii="宋体" w:hAnsi="宋体"/>
        </w:rPr>
      </w:pPr>
      <w:r>
        <w:rPr>
          <w:rFonts w:ascii="宋体" w:hAnsi="宋体" w:hint="eastAsia"/>
        </w:rPr>
        <w:t>三、售后服务及技术支持</w:t>
      </w:r>
    </w:p>
    <w:p w:rsidR="00B96742" w:rsidRDefault="00B96742" w:rsidP="00B96742">
      <w:pPr>
        <w:rPr>
          <w:rFonts w:ascii="宋体" w:hAnsi="宋体"/>
        </w:rPr>
      </w:pPr>
    </w:p>
    <w:tbl>
      <w:tblPr>
        <w:tblW w:w="9410" w:type="dxa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861"/>
        <w:gridCol w:w="1844"/>
        <w:gridCol w:w="6705"/>
      </w:tblGrid>
      <w:tr w:rsidR="00B96742" w:rsidTr="00AF355A">
        <w:trPr>
          <w:cantSplit/>
          <w:trHeight w:val="615"/>
          <w:jc w:val="center"/>
        </w:trPr>
        <w:tc>
          <w:tcPr>
            <w:tcW w:w="8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before="100" w:after="100" w:line="312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8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before="100" w:after="100" w:line="312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内容</w:t>
            </w:r>
          </w:p>
        </w:tc>
        <w:tc>
          <w:tcPr>
            <w:tcW w:w="67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AF355A" w:rsidP="00D617FE">
            <w:pPr>
              <w:autoSpaceDE w:val="0"/>
              <w:autoSpaceDN w:val="0"/>
              <w:adjustRightInd w:val="0"/>
              <w:spacing w:before="100" w:after="100" w:line="312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要 求</w:t>
            </w:r>
          </w:p>
        </w:tc>
      </w:tr>
      <w:tr w:rsidR="00B96742" w:rsidTr="00AF355A">
        <w:trPr>
          <w:trHeight w:val="553"/>
          <w:jc w:val="center"/>
        </w:trPr>
        <w:tc>
          <w:tcPr>
            <w:tcW w:w="8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1</w:t>
            </w:r>
          </w:p>
        </w:tc>
        <w:tc>
          <w:tcPr>
            <w:tcW w:w="18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供货期</w:t>
            </w:r>
          </w:p>
        </w:tc>
        <w:tc>
          <w:tcPr>
            <w:tcW w:w="67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合同签订后5个工作日内</w:t>
            </w:r>
            <w:r w:rsidR="00CC34B5"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。</w:t>
            </w:r>
          </w:p>
        </w:tc>
      </w:tr>
      <w:tr w:rsidR="00B96742" w:rsidTr="00AF355A">
        <w:trPr>
          <w:trHeight w:val="597"/>
          <w:jc w:val="center"/>
        </w:trPr>
        <w:tc>
          <w:tcPr>
            <w:tcW w:w="8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技术指导</w:t>
            </w:r>
          </w:p>
        </w:tc>
        <w:tc>
          <w:tcPr>
            <w:tcW w:w="67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售前，售中，售后免费提供技术人员进行施工指导，技术支持</w:t>
            </w:r>
            <w:r w:rsidR="00CC34B5"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。</w:t>
            </w:r>
          </w:p>
        </w:tc>
      </w:tr>
      <w:tr w:rsidR="00B96742" w:rsidTr="00AF355A">
        <w:trPr>
          <w:trHeight w:val="951"/>
          <w:jc w:val="center"/>
        </w:trPr>
        <w:tc>
          <w:tcPr>
            <w:tcW w:w="8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调试验收</w:t>
            </w:r>
          </w:p>
        </w:tc>
        <w:tc>
          <w:tcPr>
            <w:tcW w:w="67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在用户要求的任何地点，任何时间进行调试，测试，培训完毕后签字验收</w:t>
            </w:r>
            <w:r w:rsidR="00CC34B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96742" w:rsidTr="00AF355A">
        <w:trPr>
          <w:trHeight w:val="771"/>
          <w:jc w:val="center"/>
        </w:trPr>
        <w:tc>
          <w:tcPr>
            <w:tcW w:w="8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保修</w:t>
            </w:r>
          </w:p>
        </w:tc>
        <w:tc>
          <w:tcPr>
            <w:tcW w:w="67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Pr="00B96742" w:rsidRDefault="00B96742" w:rsidP="00B967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B96742">
              <w:rPr>
                <w:rFonts w:ascii="宋体" w:hAnsi="宋体" w:cs="宋体" w:hint="eastAsia"/>
                <w:szCs w:val="21"/>
                <w:lang w:val="zh-CN"/>
              </w:rPr>
              <w:t>仪器设备</w:t>
            </w:r>
            <w:r w:rsidRPr="00B96742">
              <w:rPr>
                <w:rFonts w:ascii="宋体" w:hAnsi="宋体" w:cs="宋体" w:hint="eastAsia"/>
                <w:szCs w:val="21"/>
              </w:rPr>
              <w:t>3</w:t>
            </w:r>
            <w:r w:rsidRPr="00B96742">
              <w:rPr>
                <w:rFonts w:ascii="宋体" w:hAnsi="宋体" w:cs="宋体" w:hint="eastAsia"/>
                <w:szCs w:val="21"/>
                <w:lang w:val="zh-CN"/>
              </w:rPr>
              <w:t>个月内质量问题包换；T</w:t>
            </w:r>
            <w:r w:rsidRPr="00B96742">
              <w:rPr>
                <w:rFonts w:ascii="宋体" w:hAnsi="宋体" w:cs="宋体"/>
                <w:szCs w:val="21"/>
                <w:lang w:val="zh-CN"/>
              </w:rPr>
              <w:t xml:space="preserve">5PRO </w:t>
            </w:r>
            <w:r w:rsidRPr="00B96742">
              <w:rPr>
                <w:rFonts w:ascii="宋体" w:hAnsi="宋体" w:cs="宋体" w:hint="eastAsia"/>
                <w:szCs w:val="21"/>
                <w:lang w:val="zh-CN"/>
              </w:rPr>
              <w:t>R</w:t>
            </w:r>
            <w:r w:rsidRPr="00B96742">
              <w:rPr>
                <w:rFonts w:ascii="宋体" w:hAnsi="宋体" w:cs="宋体"/>
                <w:szCs w:val="21"/>
                <w:lang w:val="zh-CN"/>
              </w:rPr>
              <w:t>TK</w:t>
            </w:r>
            <w:r w:rsidRPr="00B96742">
              <w:rPr>
                <w:rFonts w:ascii="宋体" w:hAnsi="宋体" w:cs="宋体" w:hint="eastAsia"/>
                <w:szCs w:val="21"/>
              </w:rPr>
              <w:t>接收机主机及HCE300手</w:t>
            </w:r>
            <w:proofErr w:type="gramStart"/>
            <w:r w:rsidRPr="00B96742">
              <w:rPr>
                <w:rFonts w:ascii="宋体" w:hAnsi="宋体" w:cs="宋体" w:hint="eastAsia"/>
                <w:szCs w:val="21"/>
              </w:rPr>
              <w:t>簿</w:t>
            </w:r>
            <w:proofErr w:type="gramEnd"/>
            <w:r w:rsidRPr="00B96742">
              <w:rPr>
                <w:rFonts w:ascii="宋体" w:hAnsi="宋体" w:cs="宋体" w:hint="eastAsia"/>
                <w:szCs w:val="21"/>
              </w:rPr>
              <w:t>主机</w:t>
            </w:r>
            <w:r w:rsidRPr="00B96742">
              <w:rPr>
                <w:rFonts w:ascii="宋体" w:hAnsi="宋体" w:cs="宋体" w:hint="eastAsia"/>
                <w:szCs w:val="21"/>
                <w:lang w:val="zh-CN"/>
              </w:rPr>
              <w:t>提供</w:t>
            </w:r>
            <w:r w:rsidRPr="00B96742">
              <w:rPr>
                <w:rFonts w:ascii="宋体" w:hAnsi="宋体" w:cs="宋体" w:hint="eastAsia"/>
                <w:szCs w:val="21"/>
              </w:rPr>
              <w:t>1年</w:t>
            </w:r>
            <w:r w:rsidRPr="00B96742">
              <w:rPr>
                <w:rFonts w:ascii="宋体" w:hAnsi="宋体" w:cs="宋体" w:hint="eastAsia"/>
                <w:kern w:val="0"/>
                <w:szCs w:val="21"/>
              </w:rPr>
              <w:t>厂家免费保修；其它附件保修期为6个月；</w:t>
            </w:r>
          </w:p>
          <w:p w:rsidR="00B96742" w:rsidRPr="00C72244" w:rsidRDefault="00B96742" w:rsidP="00C722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 w:rsidRPr="00B96742">
              <w:rPr>
                <w:rFonts w:ascii="宋体" w:hAnsi="宋体" w:cs="宋体" w:hint="eastAsia"/>
                <w:kern w:val="0"/>
                <w:szCs w:val="21"/>
              </w:rPr>
              <w:t>提供终身维修服务，保修期外只收取必要的材料费。</w:t>
            </w:r>
          </w:p>
        </w:tc>
      </w:tr>
      <w:tr w:rsidR="00B96742" w:rsidTr="00AF355A">
        <w:trPr>
          <w:trHeight w:val="1087"/>
          <w:jc w:val="center"/>
        </w:trPr>
        <w:tc>
          <w:tcPr>
            <w:tcW w:w="8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售后技术服务</w:t>
            </w:r>
          </w:p>
        </w:tc>
        <w:tc>
          <w:tcPr>
            <w:tcW w:w="67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1小时内故障响应，若需要现场支持，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福州市内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小时内技术支持到现场处理。若遇重大故障现场不能解决，提供免费备用机供用户使用</w:t>
            </w:r>
            <w:r w:rsidR="00CC34B5"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。</w:t>
            </w:r>
          </w:p>
        </w:tc>
      </w:tr>
      <w:tr w:rsidR="00B96742" w:rsidTr="00AF355A">
        <w:trPr>
          <w:trHeight w:val="797"/>
          <w:jc w:val="center"/>
        </w:trPr>
        <w:tc>
          <w:tcPr>
            <w:tcW w:w="8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12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培训</w:t>
            </w:r>
          </w:p>
        </w:tc>
        <w:tc>
          <w:tcPr>
            <w:tcW w:w="670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B96742" w:rsidRDefault="00B96742" w:rsidP="00D617FE">
            <w:pPr>
              <w:autoSpaceDE w:val="0"/>
              <w:autoSpaceDN w:val="0"/>
              <w:adjustRightInd w:val="0"/>
              <w:spacing w:line="340" w:lineRule="exact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上门免费培训至技术人员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熟炼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掌握</w:t>
            </w:r>
            <w:r w:rsidR="00CC34B5">
              <w:rPr>
                <w:rFonts w:ascii="宋体" w:hAnsi="宋体" w:cs="宋体" w:hint="eastAsia"/>
                <w:bCs/>
                <w:color w:val="000000"/>
                <w:szCs w:val="21"/>
                <w:lang w:val="zh-CN"/>
              </w:rPr>
              <w:t>。</w:t>
            </w:r>
          </w:p>
        </w:tc>
      </w:tr>
    </w:tbl>
    <w:p w:rsidR="00B96742" w:rsidRPr="00B96742" w:rsidRDefault="00B96742" w:rsidP="00B96742">
      <w:pPr>
        <w:rPr>
          <w:rFonts w:ascii="宋体" w:hAnsi="宋体"/>
        </w:rPr>
      </w:pPr>
    </w:p>
    <w:p w:rsidR="00B96742" w:rsidRPr="00B96742" w:rsidRDefault="00B96742"/>
    <w:sectPr w:rsidR="00B96742" w:rsidRPr="00B96742" w:rsidSect="00902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D63" w:rsidRDefault="008A2D63" w:rsidP="00E3235C">
      <w:r>
        <w:separator/>
      </w:r>
    </w:p>
  </w:endnote>
  <w:endnote w:type="continuationSeparator" w:id="1">
    <w:p w:rsidR="008A2D63" w:rsidRDefault="008A2D63" w:rsidP="00E32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D63" w:rsidRDefault="008A2D63" w:rsidP="00E3235C">
      <w:r>
        <w:separator/>
      </w:r>
    </w:p>
  </w:footnote>
  <w:footnote w:type="continuationSeparator" w:id="1">
    <w:p w:rsidR="008A2D63" w:rsidRDefault="008A2D63" w:rsidP="00E32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CAB"/>
    <w:multiLevelType w:val="hybridMultilevel"/>
    <w:tmpl w:val="333E25B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6F66F4"/>
    <w:multiLevelType w:val="hybridMultilevel"/>
    <w:tmpl w:val="E50C80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5462F6"/>
    <w:multiLevelType w:val="hybridMultilevel"/>
    <w:tmpl w:val="6A522D6E"/>
    <w:lvl w:ilvl="0" w:tplc="CE9858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20A7B"/>
    <w:multiLevelType w:val="hybridMultilevel"/>
    <w:tmpl w:val="7B0017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DC21C7C"/>
    <w:multiLevelType w:val="hybridMultilevel"/>
    <w:tmpl w:val="01AC8A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129C65"/>
    <w:multiLevelType w:val="singleLevel"/>
    <w:tmpl w:val="53129C65"/>
    <w:lvl w:ilvl="0">
      <w:start w:val="1"/>
      <w:numFmt w:val="decimal"/>
      <w:suff w:val="nothing"/>
      <w:lvlText w:val="%1、"/>
      <w:lvlJc w:val="left"/>
    </w:lvl>
  </w:abstractNum>
  <w:abstractNum w:abstractNumId="6">
    <w:nsid w:val="58DA0DBB"/>
    <w:multiLevelType w:val="singleLevel"/>
    <w:tmpl w:val="58DA0DBB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889"/>
    <w:rsid w:val="00047E8C"/>
    <w:rsid w:val="00284210"/>
    <w:rsid w:val="002F3016"/>
    <w:rsid w:val="003969B4"/>
    <w:rsid w:val="005E7DD7"/>
    <w:rsid w:val="00661C5D"/>
    <w:rsid w:val="00675D3F"/>
    <w:rsid w:val="007360E0"/>
    <w:rsid w:val="008A2D63"/>
    <w:rsid w:val="009022C0"/>
    <w:rsid w:val="009D6B69"/>
    <w:rsid w:val="00A33F69"/>
    <w:rsid w:val="00A83CC5"/>
    <w:rsid w:val="00AF355A"/>
    <w:rsid w:val="00B75BAC"/>
    <w:rsid w:val="00B96742"/>
    <w:rsid w:val="00C61889"/>
    <w:rsid w:val="00C72244"/>
    <w:rsid w:val="00CC34B5"/>
    <w:rsid w:val="00E3235C"/>
    <w:rsid w:val="00EB7E57"/>
    <w:rsid w:val="00EE022D"/>
    <w:rsid w:val="00F262BE"/>
    <w:rsid w:val="00F46DA3"/>
    <w:rsid w:val="00FE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89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B967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46DA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6DA3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32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3235C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32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323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1608</Characters>
  <Application>Microsoft Office Word</Application>
  <DocSecurity>0</DocSecurity>
  <Lines>13</Lines>
  <Paragraphs>3</Paragraphs>
  <ScaleCrop>false</ScaleCrop>
  <Company>Sky123.Org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 辉</dc:creator>
  <cp:lastModifiedBy>dreamsummit</cp:lastModifiedBy>
  <cp:revision>3</cp:revision>
  <dcterms:created xsi:type="dcterms:W3CDTF">2020-12-08T09:03:00Z</dcterms:created>
  <dcterms:modified xsi:type="dcterms:W3CDTF">2020-12-08T09:31:00Z</dcterms:modified>
</cp:coreProperties>
</file>