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123" w:rsidRDefault="00C53123">
      <w:pPr>
        <w:spacing w:line="1500" w:lineRule="exact"/>
        <w:rPr>
          <w:rStyle w:val="NormalCharacter"/>
          <w:rFonts w:ascii="宋体" w:hAnsi="宋体" w:cs="宋体"/>
          <w:b/>
          <w:bCs/>
          <w:color w:val="000000" w:themeColor="text1"/>
          <w:sz w:val="72"/>
          <w:szCs w:val="72"/>
          <w:lang w:val="zh-CN"/>
        </w:rPr>
      </w:pPr>
    </w:p>
    <w:p w:rsidR="00C53123" w:rsidRDefault="00C53123">
      <w:pPr>
        <w:pStyle w:val="BodyText1I2"/>
        <w:rPr>
          <w:rStyle w:val="NormalCharacter"/>
          <w:rFonts w:ascii="宋体" w:hAnsi="宋体" w:cs="宋体"/>
          <w:color w:val="000000" w:themeColor="text1"/>
          <w:lang w:val="zh-CN"/>
        </w:rPr>
      </w:pPr>
    </w:p>
    <w:p w:rsidR="00C53123" w:rsidRDefault="00A90ED5">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 xml:space="preserve">福州开放大学 </w:t>
      </w:r>
    </w:p>
    <w:p w:rsidR="00C53123" w:rsidRDefault="00A90ED5">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网上竞价文件</w:t>
      </w:r>
    </w:p>
    <w:p w:rsidR="00C53123" w:rsidRDefault="00C53123">
      <w:pPr>
        <w:spacing w:line="500" w:lineRule="atLeast"/>
        <w:jc w:val="center"/>
        <w:rPr>
          <w:rStyle w:val="NormalCharacter"/>
          <w:rFonts w:ascii="宋体" w:hAnsi="宋体" w:cs="宋体"/>
          <w:b/>
          <w:bCs/>
          <w:color w:val="000000" w:themeColor="text1"/>
          <w:sz w:val="36"/>
          <w:szCs w:val="36"/>
        </w:rPr>
      </w:pPr>
    </w:p>
    <w:p w:rsidR="00C53123" w:rsidRDefault="00C53123">
      <w:pPr>
        <w:spacing w:line="500" w:lineRule="atLeast"/>
        <w:rPr>
          <w:rStyle w:val="NormalCharacter"/>
          <w:rFonts w:ascii="宋体" w:hAnsi="宋体" w:cs="宋体"/>
          <w:b/>
          <w:bCs/>
          <w:color w:val="000000" w:themeColor="text1"/>
          <w:sz w:val="36"/>
          <w:szCs w:val="36"/>
        </w:rPr>
      </w:pPr>
    </w:p>
    <w:p w:rsidR="00C53123" w:rsidRDefault="00C53123">
      <w:pPr>
        <w:spacing w:line="360" w:lineRule="auto"/>
        <w:jc w:val="left"/>
        <w:rPr>
          <w:rStyle w:val="NormalCharacter"/>
          <w:rFonts w:ascii="宋体" w:hAnsi="宋体" w:cs="宋体"/>
          <w:b/>
          <w:bCs/>
          <w:color w:val="000000" w:themeColor="text1"/>
          <w:sz w:val="30"/>
          <w:szCs w:val="30"/>
          <w:lang w:val="zh-CN"/>
        </w:rPr>
      </w:pPr>
    </w:p>
    <w:p w:rsidR="00C53123" w:rsidRDefault="00A90ED5" w:rsidP="00E66430">
      <w:pPr>
        <w:spacing w:line="360" w:lineRule="auto"/>
        <w:ind w:firstLineChars="746" w:firstLine="2247"/>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lang w:val="zh-CN"/>
        </w:rPr>
        <w:t>竞价编号：FJGCWSJJ-FS-2026-00</w:t>
      </w:r>
      <w:r>
        <w:rPr>
          <w:rStyle w:val="NormalCharacter"/>
          <w:rFonts w:ascii="宋体" w:hAnsi="宋体" w:cs="宋体" w:hint="eastAsia"/>
          <w:b/>
          <w:bCs/>
          <w:color w:val="000000" w:themeColor="text1"/>
          <w:sz w:val="30"/>
          <w:szCs w:val="30"/>
        </w:rPr>
        <w:t>8</w:t>
      </w:r>
    </w:p>
    <w:p w:rsidR="00C53123" w:rsidRDefault="00A90ED5" w:rsidP="00E66430">
      <w:pPr>
        <w:spacing w:line="360" w:lineRule="auto"/>
        <w:ind w:leftChars="1046" w:left="3703" w:hangingChars="500" w:hanging="1506"/>
        <w:jc w:val="left"/>
        <w:rPr>
          <w:rStyle w:val="NormalCharacter"/>
          <w:rFonts w:ascii="宋体" w:hAnsi="宋体" w:cs="宋体"/>
          <w:b/>
          <w:bCs/>
          <w:color w:val="000000" w:themeColor="text1"/>
          <w:sz w:val="30"/>
          <w:szCs w:val="30"/>
          <w:lang w:val="zh-CN"/>
        </w:rPr>
      </w:pPr>
      <w:r>
        <w:rPr>
          <w:rStyle w:val="NormalCharacter"/>
          <w:rFonts w:ascii="宋体" w:hAnsi="宋体" w:cs="宋体" w:hint="eastAsia"/>
          <w:b/>
          <w:bCs/>
          <w:color w:val="000000" w:themeColor="text1"/>
          <w:sz w:val="30"/>
          <w:szCs w:val="30"/>
          <w:lang w:val="zh-CN"/>
        </w:rPr>
        <w:t>项目名称：福州</w:t>
      </w:r>
      <w:r>
        <w:rPr>
          <w:rStyle w:val="NormalCharacter"/>
          <w:rFonts w:ascii="宋体" w:hAnsi="宋体" w:cs="宋体" w:hint="eastAsia"/>
          <w:b/>
          <w:bCs/>
          <w:color w:val="000000" w:themeColor="text1"/>
          <w:sz w:val="30"/>
          <w:szCs w:val="30"/>
        </w:rPr>
        <w:t>开放大学</w:t>
      </w:r>
      <w:r>
        <w:rPr>
          <w:rStyle w:val="NormalCharacter"/>
          <w:rFonts w:ascii="宋体" w:hAnsi="宋体" w:cs="宋体" w:hint="eastAsia"/>
          <w:b/>
          <w:bCs/>
          <w:color w:val="000000" w:themeColor="text1"/>
          <w:sz w:val="30"/>
          <w:szCs w:val="30"/>
          <w:lang w:val="zh-CN"/>
        </w:rPr>
        <w:t>家庭教育线上专项练习平台服务项目</w:t>
      </w:r>
    </w:p>
    <w:p w:rsidR="00C53123" w:rsidRDefault="00C53123">
      <w:pPr>
        <w:pStyle w:val="BodyText1I2"/>
        <w:spacing w:after="0"/>
        <w:ind w:leftChars="0" w:firstLine="0"/>
        <w:jc w:val="center"/>
        <w:rPr>
          <w:rStyle w:val="NormalCharacter"/>
          <w:rFonts w:ascii="宋体" w:hAnsi="宋体" w:cs="宋体"/>
          <w:b/>
          <w:bCs/>
          <w:color w:val="000000" w:themeColor="text1"/>
          <w:sz w:val="30"/>
          <w:szCs w:val="30"/>
          <w:lang w:val="zh-CN"/>
        </w:rPr>
      </w:pPr>
    </w:p>
    <w:p w:rsidR="00C53123" w:rsidRDefault="00C53123">
      <w:pPr>
        <w:pStyle w:val="BodyText1I2"/>
        <w:spacing w:after="0"/>
        <w:ind w:leftChars="0" w:left="0" w:firstLine="0"/>
        <w:jc w:val="center"/>
        <w:rPr>
          <w:rStyle w:val="NormalCharacter"/>
          <w:rFonts w:ascii="宋体" w:hAnsi="宋体" w:cs="宋体"/>
          <w:b/>
          <w:bCs/>
          <w:color w:val="000000" w:themeColor="text1"/>
          <w:sz w:val="30"/>
          <w:szCs w:val="30"/>
        </w:rPr>
      </w:pPr>
    </w:p>
    <w:p w:rsidR="00C53123" w:rsidRDefault="00C53123">
      <w:pPr>
        <w:pStyle w:val="BodyText1I2"/>
        <w:spacing w:after="0"/>
        <w:ind w:leftChars="0" w:left="0" w:firstLine="0"/>
        <w:jc w:val="center"/>
        <w:rPr>
          <w:rStyle w:val="NormalCharacter"/>
          <w:rFonts w:ascii="宋体" w:hAnsi="宋体" w:cs="宋体"/>
          <w:b/>
          <w:bCs/>
          <w:color w:val="000000" w:themeColor="text1"/>
          <w:sz w:val="30"/>
          <w:szCs w:val="30"/>
        </w:rPr>
      </w:pPr>
    </w:p>
    <w:p w:rsidR="00C53123" w:rsidRDefault="00A90ED5" w:rsidP="00E66430">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采购人：福州开放大学 (盖章)</w:t>
      </w:r>
    </w:p>
    <w:p w:rsidR="00C53123" w:rsidRDefault="00A90ED5" w:rsidP="00E66430">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代理机构：</w:t>
      </w:r>
      <w:r>
        <w:rPr>
          <w:rFonts w:ascii="宋体" w:hAnsi="宋体" w:cs="宋体" w:hint="eastAsia"/>
          <w:b/>
          <w:bCs/>
          <w:color w:val="000000"/>
          <w:sz w:val="30"/>
          <w:szCs w:val="30"/>
        </w:rPr>
        <w:t>福建国诚招标有限公司</w:t>
      </w:r>
      <w:r>
        <w:rPr>
          <w:rStyle w:val="NormalCharacter"/>
          <w:rFonts w:ascii="宋体" w:hAnsi="宋体" w:cs="宋体" w:hint="eastAsia"/>
          <w:b/>
          <w:bCs/>
          <w:color w:val="000000" w:themeColor="text1"/>
          <w:sz w:val="30"/>
          <w:szCs w:val="30"/>
        </w:rPr>
        <w:t>(盖章)</w:t>
      </w:r>
    </w:p>
    <w:p w:rsidR="00C53123" w:rsidRDefault="00A90ED5">
      <w:pPr>
        <w:spacing w:line="360" w:lineRule="auto"/>
        <w:jc w:val="center"/>
        <w:rPr>
          <w:rStyle w:val="NormalCharacter"/>
          <w:rFonts w:ascii="宋体" w:hAnsi="宋体" w:cs="宋体"/>
          <w:b/>
          <w:color w:val="000000" w:themeColor="text1"/>
          <w:sz w:val="36"/>
          <w:szCs w:val="36"/>
          <w:u w:val="single"/>
        </w:rPr>
      </w:pPr>
      <w:r>
        <w:rPr>
          <w:rStyle w:val="NormalCharacter"/>
          <w:rFonts w:ascii="宋体" w:hAnsi="宋体" w:cs="宋体" w:hint="eastAsia"/>
          <w:b/>
          <w:bCs/>
          <w:color w:val="000000" w:themeColor="text1"/>
          <w:sz w:val="30"/>
          <w:szCs w:val="30"/>
        </w:rPr>
        <w:t>二○二六年三月</w:t>
      </w:r>
    </w:p>
    <w:p w:rsidR="00C53123" w:rsidRDefault="00C53123">
      <w:pPr>
        <w:spacing w:line="500" w:lineRule="exact"/>
        <w:jc w:val="center"/>
        <w:rPr>
          <w:rStyle w:val="NormalCharacter"/>
          <w:rFonts w:ascii="宋体" w:hAnsi="宋体" w:cs="宋体"/>
          <w:b/>
          <w:color w:val="000000" w:themeColor="text1"/>
          <w:sz w:val="24"/>
          <w:u w:val="single"/>
        </w:rPr>
      </w:pPr>
    </w:p>
    <w:p w:rsidR="00C53123" w:rsidRDefault="00C53123">
      <w:pPr>
        <w:spacing w:line="500" w:lineRule="exact"/>
        <w:rPr>
          <w:rStyle w:val="NormalCharacter"/>
          <w:rFonts w:ascii="宋体" w:hAnsi="宋体" w:cs="宋体"/>
          <w:color w:val="000000" w:themeColor="text1"/>
          <w:sz w:val="24"/>
        </w:rPr>
      </w:pPr>
    </w:p>
    <w:p w:rsidR="00C53123" w:rsidRDefault="00C53123">
      <w:pPr>
        <w:spacing w:line="500" w:lineRule="exact"/>
        <w:rPr>
          <w:rStyle w:val="NormalCharacter"/>
          <w:rFonts w:ascii="宋体" w:hAnsi="宋体" w:cs="宋体"/>
          <w:color w:val="000000" w:themeColor="text1"/>
          <w:sz w:val="24"/>
        </w:rPr>
      </w:pPr>
    </w:p>
    <w:p w:rsidR="00C53123" w:rsidRDefault="00C53123">
      <w:pPr>
        <w:spacing w:line="500" w:lineRule="exact"/>
        <w:rPr>
          <w:rStyle w:val="NormalCharacter"/>
          <w:rFonts w:ascii="宋体" w:hAnsi="宋体" w:cs="宋体"/>
          <w:color w:val="000000" w:themeColor="text1"/>
          <w:sz w:val="24"/>
        </w:rPr>
      </w:pPr>
    </w:p>
    <w:p w:rsidR="00C53123" w:rsidRDefault="00A90ED5">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sdt>
      <w:sdtPr>
        <w:rPr>
          <w:rFonts w:ascii="宋体" w:hAnsi="宋体"/>
        </w:rPr>
        <w:id w:val="147458230"/>
        <w:docPartObj>
          <w:docPartGallery w:val="Table of Contents"/>
          <w:docPartUnique/>
        </w:docPartObj>
      </w:sdtPr>
      <w:sdtEndPr>
        <w:rPr>
          <w:rFonts w:cs="宋体"/>
          <w:bCs/>
          <w:color w:val="000000" w:themeColor="text1"/>
          <w:kern w:val="0"/>
        </w:rPr>
      </w:sdtEndPr>
      <w:sdtContent>
        <w:p w:rsidR="00C53123" w:rsidRDefault="00C53123">
          <w:pPr>
            <w:jc w:val="center"/>
          </w:pPr>
        </w:p>
        <w:p w:rsidR="00C53123" w:rsidRDefault="00A90ED5">
          <w:pPr>
            <w:pStyle w:val="20"/>
            <w:tabs>
              <w:tab w:val="right" w:leader="dot" w:pos="9723"/>
            </w:tabs>
            <w:spacing w:line="360" w:lineRule="auto"/>
            <w:rPr>
              <w:rFonts w:asciiTheme="majorEastAsia" w:eastAsiaTheme="majorEastAsia" w:hAnsiTheme="majorEastAsia"/>
              <w:sz w:val="24"/>
            </w:rPr>
          </w:pPr>
          <w:r>
            <w:rPr>
              <w:rStyle w:val="NormalCharacter"/>
            </w:rPr>
            <w:fldChar w:fldCharType="begin"/>
          </w:r>
          <w:r>
            <w:rPr>
              <w:rStyle w:val="NormalCharacter"/>
              <w:rFonts w:ascii="宋体" w:hAnsi="宋体" w:cs="宋体"/>
              <w:bCs/>
              <w:color w:val="000000" w:themeColor="text1"/>
              <w:kern w:val="0"/>
              <w:sz w:val="24"/>
            </w:rPr>
            <w:instrText xml:space="preserve">TOC \o "1-3" \h \u </w:instrText>
          </w:r>
          <w:r>
            <w:rPr>
              <w:rStyle w:val="NormalCharacter"/>
            </w:rPr>
            <w:fldChar w:fldCharType="separate"/>
          </w:r>
          <w:hyperlink w:anchor="_Toc7642" w:history="1">
            <w:r>
              <w:rPr>
                <w:rFonts w:asciiTheme="majorEastAsia" w:eastAsiaTheme="majorEastAsia" w:hAnsiTheme="majorEastAsia" w:cs="宋体" w:hint="eastAsia"/>
                <w:bCs/>
                <w:kern w:val="0"/>
                <w:sz w:val="24"/>
              </w:rPr>
              <w:t>第一章 竞价公告</w:t>
            </w:r>
            <w:r>
              <w:rPr>
                <w:rFonts w:asciiTheme="majorEastAsia" w:eastAsiaTheme="majorEastAsia" w:hAnsiTheme="majorEastAsia"/>
                <w:sz w:val="24"/>
              </w:rPr>
              <w:tab/>
            </w:r>
            <w:r>
              <w:rPr>
                <w:rFonts w:asciiTheme="majorEastAsia" w:eastAsiaTheme="majorEastAsia" w:hAnsiTheme="majorEastAsia"/>
                <w:sz w:val="24"/>
              </w:rPr>
              <w:fldChar w:fldCharType="begin"/>
            </w:r>
            <w:r>
              <w:rPr>
                <w:rFonts w:asciiTheme="majorEastAsia" w:eastAsiaTheme="majorEastAsia" w:hAnsiTheme="majorEastAsia"/>
                <w:sz w:val="24"/>
              </w:rPr>
              <w:instrText xml:space="preserve"> PAGEREF _Toc7642 \h </w:instrText>
            </w:r>
            <w:r>
              <w:rPr>
                <w:rFonts w:asciiTheme="majorEastAsia" w:eastAsiaTheme="majorEastAsia" w:hAnsiTheme="majorEastAsia"/>
                <w:sz w:val="24"/>
              </w:rPr>
            </w:r>
            <w:r>
              <w:rPr>
                <w:rFonts w:asciiTheme="majorEastAsia" w:eastAsiaTheme="majorEastAsia" w:hAnsiTheme="majorEastAsia"/>
                <w:sz w:val="24"/>
              </w:rPr>
              <w:fldChar w:fldCharType="separate"/>
            </w:r>
            <w:r>
              <w:rPr>
                <w:rFonts w:asciiTheme="majorEastAsia" w:eastAsiaTheme="majorEastAsia" w:hAnsiTheme="majorEastAsia"/>
                <w:sz w:val="24"/>
              </w:rPr>
              <w:t>3</w:t>
            </w:r>
            <w:r>
              <w:rPr>
                <w:rFonts w:asciiTheme="majorEastAsia" w:eastAsiaTheme="majorEastAsia" w:hAnsiTheme="majorEastAsia"/>
                <w:sz w:val="24"/>
              </w:rPr>
              <w:fldChar w:fldCharType="end"/>
            </w:r>
          </w:hyperlink>
        </w:p>
        <w:p w:rsidR="00C53123" w:rsidRDefault="00E802B6">
          <w:pPr>
            <w:pStyle w:val="20"/>
            <w:tabs>
              <w:tab w:val="right" w:leader="dot" w:pos="9723"/>
            </w:tabs>
            <w:spacing w:line="360" w:lineRule="auto"/>
            <w:rPr>
              <w:rFonts w:asciiTheme="majorEastAsia" w:eastAsiaTheme="majorEastAsia" w:hAnsiTheme="majorEastAsia"/>
              <w:sz w:val="24"/>
            </w:rPr>
          </w:pPr>
          <w:hyperlink w:anchor="_Toc10667" w:history="1">
            <w:r w:rsidR="00A90ED5">
              <w:rPr>
                <w:rFonts w:asciiTheme="majorEastAsia" w:eastAsiaTheme="majorEastAsia" w:hAnsiTheme="majorEastAsia" w:cs="宋体" w:hint="eastAsia"/>
                <w:kern w:val="0"/>
                <w:sz w:val="24"/>
              </w:rPr>
              <w:t>第二章 网上竞价内容及要求</w:t>
            </w:r>
            <w:r w:rsidR="00A90ED5">
              <w:rPr>
                <w:rFonts w:asciiTheme="majorEastAsia" w:eastAsiaTheme="majorEastAsia" w:hAnsiTheme="majorEastAsia"/>
                <w:sz w:val="24"/>
              </w:rPr>
              <w:tab/>
            </w:r>
            <w:r w:rsidR="00A90ED5">
              <w:rPr>
                <w:rFonts w:asciiTheme="majorEastAsia" w:eastAsiaTheme="majorEastAsia" w:hAnsiTheme="majorEastAsia" w:hint="eastAsia"/>
                <w:sz w:val="24"/>
              </w:rPr>
              <w:t>7</w:t>
            </w:r>
          </w:hyperlink>
        </w:p>
        <w:p w:rsidR="00C53123" w:rsidRDefault="00E802B6">
          <w:pPr>
            <w:pStyle w:val="20"/>
            <w:tabs>
              <w:tab w:val="right" w:leader="dot" w:pos="9723"/>
            </w:tabs>
            <w:spacing w:line="360" w:lineRule="auto"/>
            <w:rPr>
              <w:rFonts w:asciiTheme="majorEastAsia" w:eastAsiaTheme="majorEastAsia" w:hAnsiTheme="majorEastAsia"/>
              <w:sz w:val="24"/>
            </w:rPr>
          </w:pPr>
          <w:hyperlink w:anchor="_Toc12695" w:history="1">
            <w:r w:rsidR="00A90ED5">
              <w:rPr>
                <w:rFonts w:asciiTheme="majorEastAsia" w:eastAsiaTheme="majorEastAsia" w:hAnsiTheme="majorEastAsia" w:cs="宋体" w:hint="eastAsia"/>
                <w:bCs/>
                <w:sz w:val="24"/>
              </w:rPr>
              <w:t>第三章 证明材料格式</w:t>
            </w:r>
            <w:r w:rsidR="00A90ED5">
              <w:rPr>
                <w:rFonts w:asciiTheme="majorEastAsia" w:eastAsiaTheme="majorEastAsia" w:hAnsiTheme="majorEastAsia"/>
                <w:sz w:val="24"/>
              </w:rPr>
              <w:tab/>
            </w:r>
            <w:r w:rsidR="00A90ED5">
              <w:rPr>
                <w:rFonts w:asciiTheme="majorEastAsia" w:eastAsiaTheme="majorEastAsia" w:hAnsiTheme="majorEastAsia"/>
                <w:sz w:val="24"/>
              </w:rPr>
              <w:fldChar w:fldCharType="begin"/>
            </w:r>
            <w:r w:rsidR="00A90ED5">
              <w:rPr>
                <w:rFonts w:asciiTheme="majorEastAsia" w:eastAsiaTheme="majorEastAsia" w:hAnsiTheme="majorEastAsia"/>
                <w:sz w:val="24"/>
              </w:rPr>
              <w:instrText xml:space="preserve"> PAGEREF _Toc12695 \h </w:instrText>
            </w:r>
            <w:r w:rsidR="00A90ED5">
              <w:rPr>
                <w:rFonts w:asciiTheme="majorEastAsia" w:eastAsiaTheme="majorEastAsia" w:hAnsiTheme="majorEastAsia"/>
                <w:sz w:val="24"/>
              </w:rPr>
            </w:r>
            <w:r w:rsidR="00A90ED5">
              <w:rPr>
                <w:rFonts w:asciiTheme="majorEastAsia" w:eastAsiaTheme="majorEastAsia" w:hAnsiTheme="majorEastAsia"/>
                <w:sz w:val="24"/>
              </w:rPr>
              <w:fldChar w:fldCharType="separate"/>
            </w:r>
            <w:r w:rsidR="00A90ED5">
              <w:rPr>
                <w:rFonts w:asciiTheme="majorEastAsia" w:eastAsiaTheme="majorEastAsia" w:hAnsiTheme="majorEastAsia"/>
                <w:sz w:val="24"/>
              </w:rPr>
              <w:t>1</w:t>
            </w:r>
            <w:r w:rsidR="00A90ED5">
              <w:rPr>
                <w:rFonts w:asciiTheme="majorEastAsia" w:eastAsiaTheme="majorEastAsia" w:hAnsiTheme="majorEastAsia" w:hint="eastAsia"/>
                <w:sz w:val="24"/>
              </w:rPr>
              <w:t>2</w:t>
            </w:r>
            <w:r w:rsidR="00A90ED5">
              <w:rPr>
                <w:rFonts w:asciiTheme="majorEastAsia" w:eastAsiaTheme="majorEastAsia" w:hAnsiTheme="majorEastAsia"/>
                <w:sz w:val="24"/>
              </w:rPr>
              <w:fldChar w:fldCharType="end"/>
            </w:r>
          </w:hyperlink>
        </w:p>
        <w:p w:rsidR="00C53123" w:rsidRDefault="00E802B6">
          <w:pPr>
            <w:pStyle w:val="20"/>
            <w:tabs>
              <w:tab w:val="right" w:leader="dot" w:pos="9723"/>
            </w:tabs>
            <w:spacing w:line="360" w:lineRule="auto"/>
            <w:rPr>
              <w:sz w:val="24"/>
            </w:rPr>
          </w:pPr>
          <w:hyperlink w:anchor="_Toc7398" w:history="1">
            <w:r w:rsidR="00A90ED5">
              <w:rPr>
                <w:rFonts w:asciiTheme="majorEastAsia" w:eastAsiaTheme="majorEastAsia" w:hAnsiTheme="majorEastAsia" w:cs="宋体" w:hint="eastAsia"/>
                <w:bCs/>
                <w:sz w:val="24"/>
              </w:rPr>
              <w:t>第四章 报价文件</w:t>
            </w:r>
            <w:r w:rsidR="00A90ED5">
              <w:rPr>
                <w:rFonts w:asciiTheme="majorEastAsia" w:eastAsiaTheme="majorEastAsia" w:hAnsiTheme="majorEastAsia"/>
                <w:sz w:val="24"/>
              </w:rPr>
              <w:tab/>
            </w:r>
            <w:r w:rsidR="00A90ED5">
              <w:rPr>
                <w:rFonts w:asciiTheme="majorEastAsia" w:eastAsiaTheme="majorEastAsia" w:hAnsiTheme="majorEastAsia"/>
                <w:sz w:val="24"/>
              </w:rPr>
              <w:fldChar w:fldCharType="begin"/>
            </w:r>
            <w:r w:rsidR="00A90ED5">
              <w:rPr>
                <w:rFonts w:asciiTheme="majorEastAsia" w:eastAsiaTheme="majorEastAsia" w:hAnsiTheme="majorEastAsia"/>
                <w:sz w:val="24"/>
              </w:rPr>
              <w:instrText xml:space="preserve"> PAGEREF _Toc7398 \h </w:instrText>
            </w:r>
            <w:r w:rsidR="00A90ED5">
              <w:rPr>
                <w:rFonts w:asciiTheme="majorEastAsia" w:eastAsiaTheme="majorEastAsia" w:hAnsiTheme="majorEastAsia"/>
                <w:sz w:val="24"/>
              </w:rPr>
            </w:r>
            <w:r w:rsidR="00A90ED5">
              <w:rPr>
                <w:rFonts w:asciiTheme="majorEastAsia" w:eastAsiaTheme="majorEastAsia" w:hAnsiTheme="majorEastAsia"/>
                <w:sz w:val="24"/>
              </w:rPr>
              <w:fldChar w:fldCharType="separate"/>
            </w:r>
            <w:r w:rsidR="00A90ED5">
              <w:rPr>
                <w:rFonts w:asciiTheme="majorEastAsia" w:eastAsiaTheme="majorEastAsia" w:hAnsiTheme="majorEastAsia"/>
                <w:sz w:val="24"/>
              </w:rPr>
              <w:t>2</w:t>
            </w:r>
            <w:r w:rsidR="00A90ED5">
              <w:rPr>
                <w:rFonts w:asciiTheme="majorEastAsia" w:eastAsiaTheme="majorEastAsia" w:hAnsiTheme="majorEastAsia" w:hint="eastAsia"/>
                <w:sz w:val="24"/>
              </w:rPr>
              <w:t>2</w:t>
            </w:r>
            <w:r w:rsidR="00A90ED5">
              <w:rPr>
                <w:rFonts w:asciiTheme="majorEastAsia" w:eastAsiaTheme="majorEastAsia" w:hAnsiTheme="majorEastAsia"/>
                <w:sz w:val="24"/>
              </w:rPr>
              <w:fldChar w:fldCharType="end"/>
            </w:r>
          </w:hyperlink>
        </w:p>
        <w:p w:rsidR="00C53123" w:rsidRDefault="00A90ED5">
          <w:pPr>
            <w:spacing w:line="360" w:lineRule="auto"/>
            <w:ind w:firstLineChars="200" w:firstLine="480"/>
            <w:jc w:val="center"/>
            <w:rPr>
              <w:rFonts w:ascii="宋体" w:hAnsi="宋体" w:cs="宋体"/>
              <w:bCs/>
              <w:color w:val="000000" w:themeColor="text1"/>
              <w:kern w:val="0"/>
            </w:rPr>
          </w:pPr>
          <w:r>
            <w:rPr>
              <w:rFonts w:ascii="宋体" w:hAnsi="宋体" w:cs="宋体"/>
              <w:bCs/>
              <w:color w:val="000000" w:themeColor="text1"/>
              <w:kern w:val="0"/>
              <w:sz w:val="24"/>
            </w:rPr>
            <w:fldChar w:fldCharType="end"/>
          </w:r>
        </w:p>
      </w:sdtContent>
    </w:sdt>
    <w:p w:rsidR="00C53123" w:rsidRDefault="00C53123">
      <w:pPr>
        <w:pStyle w:val="a0"/>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C53123" w:rsidP="00E66430">
      <w:pPr>
        <w:spacing w:line="500" w:lineRule="exact"/>
        <w:ind w:firstLineChars="200" w:firstLine="482"/>
        <w:jc w:val="center"/>
        <w:rPr>
          <w:rStyle w:val="NormalCharacter"/>
          <w:rFonts w:ascii="宋体" w:hAnsi="宋体" w:cs="宋体"/>
          <w:b/>
          <w:bCs/>
          <w:color w:val="000000" w:themeColor="text1"/>
          <w:kern w:val="0"/>
          <w:sz w:val="24"/>
        </w:rPr>
      </w:pPr>
    </w:p>
    <w:p w:rsidR="00C53123" w:rsidRDefault="00A90ED5">
      <w:pPr>
        <w:spacing w:line="500" w:lineRule="exact"/>
        <w:jc w:val="left"/>
        <w:textAlignment w:val="auto"/>
        <w:rPr>
          <w:rStyle w:val="NormalCharacter"/>
          <w:rFonts w:ascii="宋体" w:hAnsi="宋体" w:cs="宋体"/>
          <w:b/>
          <w:bCs/>
          <w:color w:val="000000" w:themeColor="text1"/>
          <w:kern w:val="0"/>
          <w:sz w:val="24"/>
        </w:rPr>
      </w:pPr>
      <w:r>
        <w:rPr>
          <w:rStyle w:val="NormalCharacter"/>
          <w:rFonts w:ascii="宋体" w:hAnsi="宋体" w:cs="宋体" w:hint="eastAsia"/>
          <w:b/>
          <w:bCs/>
          <w:color w:val="000000" w:themeColor="text1"/>
          <w:kern w:val="0"/>
          <w:sz w:val="24"/>
        </w:rPr>
        <w:br w:type="page"/>
      </w:r>
    </w:p>
    <w:p w:rsidR="00C53123" w:rsidRDefault="00A90ED5">
      <w:pPr>
        <w:spacing w:line="500" w:lineRule="exact"/>
        <w:jc w:val="center"/>
        <w:outlineLvl w:val="1"/>
        <w:rPr>
          <w:rStyle w:val="NormalCharacter"/>
          <w:rFonts w:ascii="宋体" w:hAnsi="宋体" w:cs="宋体"/>
          <w:b/>
          <w:bCs/>
          <w:color w:val="000000" w:themeColor="text1"/>
          <w:kern w:val="0"/>
          <w:sz w:val="30"/>
          <w:szCs w:val="30"/>
        </w:rPr>
      </w:pPr>
      <w:bookmarkStart w:id="0" w:name="_Toc7642"/>
      <w:bookmarkStart w:id="1" w:name="_Toc97708363"/>
      <w:r>
        <w:rPr>
          <w:rStyle w:val="NormalCharacter"/>
          <w:rFonts w:ascii="宋体" w:hAnsi="宋体" w:cs="宋体" w:hint="eastAsia"/>
          <w:b/>
          <w:bCs/>
          <w:color w:val="000000" w:themeColor="text1"/>
          <w:kern w:val="0"/>
          <w:sz w:val="30"/>
          <w:szCs w:val="30"/>
        </w:rPr>
        <w:lastRenderedPageBreak/>
        <w:t>第一章 竞价公告</w:t>
      </w:r>
      <w:bookmarkEnd w:id="0"/>
      <w:bookmarkEnd w:id="1"/>
    </w:p>
    <w:p w:rsidR="00C53123" w:rsidRDefault="00A90ED5">
      <w:pPr>
        <w:spacing w:line="500" w:lineRule="exact"/>
        <w:ind w:firstLineChars="200" w:firstLine="480"/>
        <w:jc w:val="left"/>
        <w:rPr>
          <w:rStyle w:val="NormalCharacter"/>
          <w:rFonts w:ascii="宋体" w:hAnsi="宋体" w:cs="宋体"/>
          <w:color w:val="000000" w:themeColor="text1"/>
          <w:kern w:val="0"/>
          <w:sz w:val="24"/>
          <w:u w:val="single" w:color="000000"/>
        </w:rPr>
      </w:pPr>
      <w:r>
        <w:rPr>
          <w:rFonts w:ascii="宋体" w:hAnsi="宋体" w:cs="宋体" w:hint="eastAsia"/>
          <w:bCs/>
          <w:sz w:val="24"/>
        </w:rPr>
        <w:t>福建国诚招标有限公司</w:t>
      </w:r>
      <w:r>
        <w:rPr>
          <w:rStyle w:val="NormalCharacter"/>
          <w:rFonts w:ascii="宋体" w:hAnsi="宋体" w:cs="宋体" w:hint="eastAsia"/>
          <w:color w:val="000000" w:themeColor="text1"/>
          <w:kern w:val="0"/>
          <w:sz w:val="24"/>
        </w:rPr>
        <w:t>受</w:t>
      </w:r>
      <w:r w:rsidR="00E66430">
        <w:rPr>
          <w:rStyle w:val="NormalCharacter"/>
          <w:rFonts w:ascii="宋体" w:hAnsi="宋体" w:cs="宋体" w:hint="eastAsia"/>
          <w:bCs/>
          <w:color w:val="000000" w:themeColor="text1"/>
          <w:kern w:val="0"/>
          <w:sz w:val="24"/>
          <w:u w:val="single" w:color="000000"/>
        </w:rPr>
        <w:t>福州开放大学</w:t>
      </w:r>
      <w:r>
        <w:rPr>
          <w:rStyle w:val="NormalCharacter"/>
          <w:rFonts w:ascii="宋体" w:hAnsi="宋体" w:cs="宋体" w:hint="eastAsia"/>
          <w:color w:val="000000" w:themeColor="text1"/>
          <w:kern w:val="0"/>
          <w:sz w:val="24"/>
        </w:rPr>
        <w:t>委托现通过网上竞价的方式选择</w:t>
      </w:r>
      <w:r w:rsidR="00E66430">
        <w:rPr>
          <w:rStyle w:val="NormalCharacter"/>
          <w:rFonts w:ascii="宋体" w:hAnsi="宋体" w:cs="宋体" w:hint="eastAsia"/>
          <w:color w:val="000000" w:themeColor="text1"/>
          <w:kern w:val="0"/>
          <w:sz w:val="24"/>
          <w:u w:val="single"/>
        </w:rPr>
        <w:t>福州开放大学</w:t>
      </w:r>
      <w:r>
        <w:rPr>
          <w:rStyle w:val="NormalCharacter"/>
          <w:rFonts w:ascii="宋体" w:hAnsi="宋体" w:cs="宋体" w:hint="eastAsia"/>
          <w:color w:val="000000" w:themeColor="text1"/>
          <w:kern w:val="0"/>
          <w:sz w:val="24"/>
          <w:u w:val="single"/>
        </w:rPr>
        <w:t>家庭教育线上专项练习平台服务项目</w:t>
      </w:r>
      <w:r>
        <w:rPr>
          <w:rStyle w:val="NormalCharacter"/>
          <w:rFonts w:ascii="宋体" w:hAnsi="宋体" w:cs="宋体" w:hint="eastAsia"/>
          <w:color w:val="000000" w:themeColor="text1"/>
          <w:kern w:val="0"/>
          <w:sz w:val="24"/>
        </w:rPr>
        <w:t>的成交人，</w:t>
      </w:r>
      <w:proofErr w:type="gramStart"/>
      <w:r>
        <w:rPr>
          <w:rStyle w:val="NormalCharacter"/>
          <w:rFonts w:ascii="宋体" w:hAnsi="宋体" w:cs="宋体" w:hint="eastAsia"/>
          <w:color w:val="000000" w:themeColor="text1"/>
          <w:kern w:val="0"/>
          <w:sz w:val="24"/>
        </w:rPr>
        <w:t>现邀请</w:t>
      </w:r>
      <w:proofErr w:type="gramEnd"/>
      <w:r>
        <w:rPr>
          <w:rStyle w:val="NormalCharacter"/>
          <w:rFonts w:ascii="宋体" w:hAnsi="宋体" w:cs="宋体" w:hint="eastAsia"/>
          <w:color w:val="000000" w:themeColor="text1"/>
          <w:kern w:val="0"/>
          <w:sz w:val="24"/>
        </w:rPr>
        <w:t>合格的竞价供应商对</w:t>
      </w:r>
      <w:r>
        <w:rPr>
          <w:rStyle w:val="NormalCharacter"/>
          <w:rFonts w:ascii="宋体" w:hAnsi="宋体" w:cs="宋体" w:hint="eastAsia"/>
          <w:color w:val="000000" w:themeColor="text1"/>
          <w:sz w:val="24"/>
        </w:rPr>
        <w:t>本项目进行网</w:t>
      </w:r>
      <w:r>
        <w:rPr>
          <w:rStyle w:val="NormalCharacter"/>
          <w:rFonts w:ascii="宋体" w:hAnsi="宋体" w:cs="宋体" w:hint="eastAsia"/>
          <w:color w:val="000000" w:themeColor="text1"/>
          <w:kern w:val="0"/>
          <w:sz w:val="24"/>
        </w:rPr>
        <w:t>上竞价。</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1．竞价编号：FJGCWSJJ-FS-2026-008</w:t>
      </w:r>
    </w:p>
    <w:p w:rsidR="00C53123" w:rsidRPr="00E66430" w:rsidRDefault="00A90ED5">
      <w:pPr>
        <w:spacing w:line="500" w:lineRule="exact"/>
        <w:ind w:firstLineChars="200" w:firstLine="480"/>
        <w:jc w:val="left"/>
        <w:rPr>
          <w:rStyle w:val="NormalCharacter"/>
          <w:rFonts w:ascii="宋体" w:hAnsi="宋体" w:cs="宋体"/>
          <w:color w:val="FF0000"/>
          <w:kern w:val="0"/>
          <w:sz w:val="24"/>
        </w:rPr>
      </w:pPr>
      <w:r>
        <w:rPr>
          <w:rStyle w:val="NormalCharacter"/>
          <w:rFonts w:ascii="宋体" w:hAnsi="宋体" w:cs="宋体" w:hint="eastAsia"/>
          <w:color w:val="000000" w:themeColor="text1"/>
          <w:kern w:val="0"/>
          <w:sz w:val="24"/>
        </w:rPr>
        <w:t>2．项目名称：</w:t>
      </w:r>
      <w:r w:rsidR="00A44766">
        <w:rPr>
          <w:rStyle w:val="NormalCharacter"/>
          <w:rFonts w:ascii="宋体" w:hAnsi="宋体" w:cs="宋体" w:hint="eastAsia"/>
          <w:color w:val="000000" w:themeColor="text1"/>
          <w:kern w:val="0"/>
          <w:sz w:val="24"/>
          <w:u w:val="single"/>
        </w:rPr>
        <w:t>福州开放大学家庭教育线上专项练习平台服务项目</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3．竞价采购货物(服务)名称、数量及主要技术规格售后服务要求等详见“第二章 网上竞价内容及要求”。</w:t>
      </w:r>
    </w:p>
    <w:p w:rsidR="00C53123" w:rsidRDefault="00A90ED5">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4．时间：</w:t>
      </w:r>
    </w:p>
    <w:p w:rsidR="00E802B6" w:rsidRDefault="00E802B6" w:rsidP="00E802B6">
      <w:pPr>
        <w:spacing w:line="500" w:lineRule="exact"/>
        <w:ind w:firstLineChars="200" w:firstLine="480"/>
        <w:rPr>
          <w:rFonts w:ascii="宋体" w:hAnsi="宋体" w:cs="宋体"/>
          <w:sz w:val="24"/>
        </w:rPr>
      </w:pPr>
      <w:r>
        <w:rPr>
          <w:rFonts w:ascii="宋体" w:hAnsi="宋体" w:cs="宋体" w:hint="eastAsia"/>
          <w:sz w:val="24"/>
        </w:rPr>
        <w:t>公告起始时间：2026年03月20日11:00:00</w:t>
      </w:r>
    </w:p>
    <w:p w:rsidR="00E802B6" w:rsidRDefault="00E802B6" w:rsidP="00E802B6">
      <w:pPr>
        <w:spacing w:line="500" w:lineRule="exact"/>
        <w:ind w:firstLineChars="200" w:firstLine="480"/>
        <w:rPr>
          <w:rFonts w:ascii="宋体" w:hAnsi="宋体" w:cs="宋体" w:hint="eastAsia"/>
          <w:sz w:val="24"/>
        </w:rPr>
      </w:pPr>
      <w:r>
        <w:rPr>
          <w:rFonts w:ascii="宋体" w:hAnsi="宋体" w:cs="宋体" w:hint="eastAsia"/>
          <w:sz w:val="24"/>
        </w:rPr>
        <w:t>公告截止时间：2026年03月26日09:00:00</w:t>
      </w:r>
    </w:p>
    <w:p w:rsidR="00E802B6" w:rsidRDefault="00E802B6" w:rsidP="00E802B6">
      <w:pPr>
        <w:spacing w:line="500" w:lineRule="exact"/>
        <w:ind w:firstLineChars="200" w:firstLine="480"/>
        <w:rPr>
          <w:rFonts w:ascii="宋体" w:hAnsi="宋体" w:cs="宋体" w:hint="eastAsia"/>
          <w:sz w:val="24"/>
        </w:rPr>
      </w:pPr>
      <w:r>
        <w:rPr>
          <w:rFonts w:ascii="宋体" w:hAnsi="宋体" w:cs="宋体" w:hint="eastAsia"/>
          <w:sz w:val="24"/>
        </w:rPr>
        <w:t>报名截止时间：2026年03月25日17:00:00</w:t>
      </w:r>
    </w:p>
    <w:p w:rsidR="00E802B6" w:rsidRDefault="00E802B6" w:rsidP="00E802B6">
      <w:pPr>
        <w:spacing w:line="500" w:lineRule="exact"/>
        <w:ind w:firstLineChars="200" w:firstLine="480"/>
        <w:rPr>
          <w:rFonts w:ascii="宋体" w:hAnsi="宋体" w:cs="宋体" w:hint="eastAsia"/>
          <w:sz w:val="24"/>
        </w:rPr>
      </w:pPr>
      <w:r>
        <w:rPr>
          <w:rFonts w:ascii="宋体" w:hAnsi="宋体" w:cs="宋体" w:hint="eastAsia"/>
          <w:sz w:val="24"/>
        </w:rPr>
        <w:t>投标起始时间：2026年03月26日09:00:00</w:t>
      </w:r>
    </w:p>
    <w:p w:rsidR="00C53123" w:rsidRDefault="00E802B6" w:rsidP="00E802B6">
      <w:pPr>
        <w:spacing w:line="500" w:lineRule="exact"/>
        <w:ind w:firstLineChars="200" w:firstLine="480"/>
        <w:rPr>
          <w:rFonts w:ascii="宋体" w:hAnsi="宋体" w:cs="宋体"/>
          <w:color w:val="FF0000"/>
          <w:sz w:val="24"/>
        </w:rPr>
      </w:pPr>
      <w:r>
        <w:rPr>
          <w:rFonts w:ascii="宋体" w:hAnsi="宋体" w:cs="宋体" w:hint="eastAsia"/>
          <w:sz w:val="24"/>
        </w:rPr>
        <w:t>投标截止时间：2026年03月26日11:00:00</w:t>
      </w:r>
    </w:p>
    <w:p w:rsidR="00C53123" w:rsidRDefault="00A90ED5">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w:t>
      </w:r>
      <w:r>
        <w:rPr>
          <w:rStyle w:val="NormalCharacter"/>
          <w:rFonts w:ascii="宋体" w:hAnsi="宋体" w:cs="宋体" w:hint="eastAsia"/>
          <w:color w:val="000000" w:themeColor="text1"/>
          <w:sz w:val="24"/>
        </w:rPr>
        <w:t>本项目须有三家(含三家)以上竞价供应商参与报价，</w:t>
      </w:r>
      <w:r>
        <w:rPr>
          <w:rStyle w:val="NormalCharacter"/>
          <w:rFonts w:ascii="宋体" w:hAnsi="宋体" w:cs="宋体" w:hint="eastAsia"/>
          <w:color w:val="000000" w:themeColor="text1"/>
          <w:kern w:val="0"/>
          <w:sz w:val="24"/>
        </w:rPr>
        <w:t>否则本</w:t>
      </w:r>
      <w:proofErr w:type="gramStart"/>
      <w:r>
        <w:rPr>
          <w:rStyle w:val="NormalCharacter"/>
          <w:rFonts w:ascii="宋体" w:hAnsi="宋体" w:cs="宋体" w:hint="eastAsia"/>
          <w:color w:val="000000" w:themeColor="text1"/>
          <w:kern w:val="0"/>
          <w:sz w:val="24"/>
        </w:rPr>
        <w:t>项目按流标</w:t>
      </w:r>
      <w:proofErr w:type="gramEnd"/>
      <w:r>
        <w:rPr>
          <w:rStyle w:val="NormalCharacter"/>
          <w:rFonts w:ascii="宋体" w:hAnsi="宋体" w:cs="宋体" w:hint="eastAsia"/>
          <w:color w:val="000000" w:themeColor="text1"/>
          <w:kern w:val="0"/>
          <w:sz w:val="24"/>
        </w:rPr>
        <w:t>处理。</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6.本项目不接受联合体投标。本项目不得转包。</w:t>
      </w:r>
    </w:p>
    <w:p w:rsidR="00C53123" w:rsidRDefault="00A90ED5">
      <w:pPr>
        <w:spacing w:line="500" w:lineRule="exact"/>
        <w:ind w:firstLineChars="200" w:firstLine="480"/>
        <w:jc w:val="left"/>
        <w:rPr>
          <w:rStyle w:val="NormalCharacter"/>
          <w:rFonts w:ascii="宋体" w:hAnsi="宋体" w:cs="宋体"/>
          <w:bCs/>
          <w:color w:val="000000" w:themeColor="text1"/>
          <w:sz w:val="24"/>
        </w:rPr>
      </w:pPr>
      <w:r>
        <w:rPr>
          <w:rStyle w:val="NormalCharacter"/>
          <w:rFonts w:ascii="宋体" w:hAnsi="宋体" w:cs="宋体" w:hint="eastAsia"/>
          <w:color w:val="000000" w:themeColor="text1"/>
          <w:kern w:val="0"/>
          <w:sz w:val="24"/>
        </w:rPr>
        <w:t>7．</w:t>
      </w:r>
      <w:r>
        <w:rPr>
          <w:rStyle w:val="NormalCharacter"/>
          <w:rFonts w:ascii="宋体" w:hAnsi="宋体" w:cs="宋体" w:hint="eastAsia"/>
          <w:bCs/>
          <w:color w:val="000000" w:themeColor="text1"/>
          <w:sz w:val="24"/>
        </w:rPr>
        <w:t>联系方式</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采购人：</w:t>
      </w:r>
      <w:r w:rsidR="00E66430">
        <w:rPr>
          <w:rStyle w:val="NormalCharacter"/>
          <w:rFonts w:ascii="宋体" w:hAnsi="宋体" w:cs="宋体" w:hint="eastAsia"/>
          <w:color w:val="000000" w:themeColor="text1"/>
          <w:sz w:val="24"/>
        </w:rPr>
        <w:t>福州开放大学</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地址：福州市闽侯上街联</w:t>
      </w:r>
      <w:proofErr w:type="gramStart"/>
      <w:r>
        <w:rPr>
          <w:rStyle w:val="NormalCharacter"/>
          <w:rFonts w:ascii="宋体" w:hAnsi="宋体" w:cs="宋体" w:hint="eastAsia"/>
          <w:color w:val="000000" w:themeColor="text1"/>
          <w:sz w:val="24"/>
        </w:rPr>
        <w:t>榕</w:t>
      </w:r>
      <w:proofErr w:type="gramEnd"/>
      <w:r>
        <w:rPr>
          <w:rStyle w:val="NormalCharacter"/>
          <w:rFonts w:ascii="宋体" w:hAnsi="宋体" w:cs="宋体" w:hint="eastAsia"/>
          <w:color w:val="000000" w:themeColor="text1"/>
          <w:sz w:val="24"/>
        </w:rPr>
        <w:t>路8号</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联系人及电话：邵老师/</w:t>
      </w:r>
      <w:bookmarkStart w:id="2" w:name="OLE_LINK1"/>
      <w:bookmarkStart w:id="3" w:name="OLE_LINK2"/>
      <w:bookmarkStart w:id="4" w:name="OLE_LINK3"/>
      <w:r>
        <w:rPr>
          <w:rStyle w:val="NormalCharacter"/>
          <w:rFonts w:ascii="宋体" w:hAnsi="宋体" w:cs="宋体"/>
          <w:color w:val="000000" w:themeColor="text1"/>
          <w:sz w:val="24"/>
        </w:rPr>
        <w:t>15060016926</w:t>
      </w:r>
      <w:bookmarkEnd w:id="2"/>
      <w:bookmarkEnd w:id="3"/>
      <w:bookmarkEnd w:id="4"/>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采购代理机构：</w:t>
      </w:r>
      <w:r>
        <w:rPr>
          <w:rFonts w:ascii="宋体" w:hAnsi="宋体" w:cs="宋体" w:hint="eastAsia"/>
          <w:bCs/>
          <w:sz w:val="24"/>
        </w:rPr>
        <w:t>福建国诚招标有限公司</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  址：</w:t>
      </w:r>
      <w:r>
        <w:rPr>
          <w:rFonts w:ascii="宋体" w:hAnsi="宋体" w:cs="宋体" w:hint="eastAsia"/>
          <w:color w:val="000000" w:themeColor="text1"/>
          <w:sz w:val="24"/>
        </w:rPr>
        <w:t>福州市古田路107号中美大厦24层</w:t>
      </w:r>
    </w:p>
    <w:p w:rsidR="00C53123" w:rsidRDefault="00A90ED5">
      <w:pPr>
        <w:spacing w:line="500" w:lineRule="exact"/>
        <w:ind w:firstLineChars="200" w:firstLine="480"/>
        <w:rPr>
          <w:rStyle w:val="NormalCharacter"/>
          <w:rFonts w:ascii="宋体" w:hAnsi="宋体" w:cs="宋体"/>
          <w:color w:val="000000" w:themeColor="text1"/>
          <w:sz w:val="24"/>
        </w:rPr>
      </w:pPr>
      <w:proofErr w:type="gramStart"/>
      <w:r>
        <w:rPr>
          <w:rStyle w:val="NormalCharacter"/>
          <w:rFonts w:ascii="宋体" w:hAnsi="宋体" w:cs="宋体" w:hint="eastAsia"/>
          <w:color w:val="000000" w:themeColor="text1"/>
          <w:sz w:val="24"/>
        </w:rPr>
        <w:t>邮</w:t>
      </w:r>
      <w:proofErr w:type="gramEnd"/>
      <w:r>
        <w:rPr>
          <w:rStyle w:val="NormalCharacter"/>
          <w:rFonts w:ascii="宋体" w:hAnsi="宋体" w:cs="宋体" w:hint="eastAsia"/>
          <w:color w:val="000000" w:themeColor="text1"/>
          <w:sz w:val="24"/>
        </w:rPr>
        <w:t xml:space="preserve">  编：350001    </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  话：</w:t>
      </w:r>
      <w:r>
        <w:rPr>
          <w:rFonts w:ascii="宋体" w:hAnsi="宋体" w:cs="宋体" w:hint="eastAsia"/>
          <w:bCs/>
          <w:sz w:val="24"/>
        </w:rPr>
        <w:t>0591-83393306、07</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项目负责人：张林丽</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公司网址：http://www.fjgczb.com</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电子邮箱：83393301@163.com</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lastRenderedPageBreak/>
        <w:t>8.有关本项目的相关信息(包括文件若有修改补充)，</w:t>
      </w:r>
      <w:r>
        <w:rPr>
          <w:rFonts w:ascii="宋体" w:hAnsi="宋体" w:cs="宋体" w:hint="eastAsia"/>
          <w:bCs/>
          <w:color w:val="000000" w:themeColor="text1"/>
          <w:sz w:val="24"/>
        </w:rPr>
        <w:t>福建国诚招标有限公司</w:t>
      </w:r>
      <w:r>
        <w:rPr>
          <w:rStyle w:val="NormalCharacter"/>
          <w:rFonts w:ascii="宋体" w:hAnsi="宋体" w:cs="宋体" w:hint="eastAsia"/>
          <w:color w:val="000000" w:themeColor="text1"/>
          <w:sz w:val="24"/>
        </w:rPr>
        <w:t>将通过以下媒介发布通知，请潜在竞价供应商随时关注相关网站，以免错漏重要信息。</w:t>
      </w:r>
    </w:p>
    <w:p w:rsidR="00C53123" w:rsidRDefault="00A90ED5">
      <w:pPr>
        <w:pStyle w:val="Heading2"/>
        <w:spacing w:beforeAutospacing="0" w:afterAutospacing="0" w:line="500" w:lineRule="exact"/>
        <w:ind w:firstLineChars="200" w:firstLine="480"/>
        <w:rPr>
          <w:rFonts w:cs="宋体"/>
          <w:b w:val="0"/>
          <w:bCs/>
          <w:color w:val="000000"/>
          <w:kern w:val="2"/>
          <w:sz w:val="24"/>
          <w:szCs w:val="24"/>
        </w:rPr>
      </w:pPr>
      <w:r>
        <w:rPr>
          <w:rFonts w:cs="宋体" w:hint="eastAsia"/>
          <w:b w:val="0"/>
          <w:bCs/>
          <w:color w:val="000000"/>
          <w:kern w:val="2"/>
          <w:sz w:val="24"/>
          <w:szCs w:val="24"/>
        </w:rPr>
        <w:t>(1)</w:t>
      </w:r>
      <w:proofErr w:type="gramStart"/>
      <w:r>
        <w:rPr>
          <w:rFonts w:cs="宋体" w:hint="eastAsia"/>
          <w:b w:val="0"/>
          <w:bCs/>
          <w:color w:val="000000"/>
          <w:kern w:val="2"/>
          <w:sz w:val="24"/>
          <w:szCs w:val="24"/>
        </w:rPr>
        <w:t>工采通电子招</w:t>
      </w:r>
      <w:proofErr w:type="gramEnd"/>
      <w:r>
        <w:rPr>
          <w:rFonts w:cs="宋体" w:hint="eastAsia"/>
          <w:b w:val="0"/>
          <w:bCs/>
          <w:color w:val="000000"/>
          <w:kern w:val="2"/>
          <w:sz w:val="24"/>
          <w:szCs w:val="24"/>
        </w:rPr>
        <w:t>投标交易平台网站(</w:t>
      </w:r>
      <w:r>
        <w:rPr>
          <w:rFonts w:cs="宋体"/>
          <w:b w:val="0"/>
          <w:bCs/>
          <w:kern w:val="2"/>
          <w:sz w:val="24"/>
          <w:szCs w:val="24"/>
        </w:rPr>
        <w:t>https://easy-prt.com/home</w:t>
      </w:r>
      <w:r>
        <w:rPr>
          <w:rFonts w:cs="宋体" w:hint="eastAsia"/>
          <w:b w:val="0"/>
          <w:bCs/>
          <w:color w:val="000000"/>
          <w:kern w:val="2"/>
          <w:sz w:val="24"/>
          <w:szCs w:val="24"/>
        </w:rPr>
        <w:t>)</w:t>
      </w:r>
    </w:p>
    <w:p w:rsidR="00C53123" w:rsidRDefault="00A90ED5">
      <w:pPr>
        <w:pStyle w:val="Heading2"/>
        <w:spacing w:beforeAutospacing="0" w:afterAutospacing="0" w:line="500" w:lineRule="exact"/>
        <w:ind w:firstLineChars="200" w:firstLine="480"/>
        <w:rPr>
          <w:rStyle w:val="NormalCharacter"/>
          <w:rFonts w:cs="宋体"/>
          <w:b w:val="0"/>
          <w:color w:val="000000" w:themeColor="text1"/>
          <w:kern w:val="2"/>
          <w:sz w:val="24"/>
          <w:szCs w:val="24"/>
        </w:rPr>
      </w:pPr>
      <w:r>
        <w:rPr>
          <w:rFonts w:cs="宋体" w:hint="eastAsia"/>
          <w:b w:val="0"/>
          <w:bCs/>
          <w:color w:val="000000"/>
          <w:kern w:val="2"/>
          <w:sz w:val="24"/>
          <w:szCs w:val="24"/>
        </w:rPr>
        <w:t>(2)福建省国资采购平台(https://ygcg.fjcqjy.com/)</w:t>
      </w:r>
    </w:p>
    <w:p w:rsidR="00C53123" w:rsidRDefault="00A90ED5">
      <w:pPr>
        <w:pStyle w:val="Heading2"/>
        <w:spacing w:beforeAutospacing="0" w:afterAutospacing="0" w:line="500" w:lineRule="exact"/>
        <w:ind w:firstLineChars="200" w:firstLine="480"/>
        <w:rPr>
          <w:rStyle w:val="NormalCharacter"/>
          <w:rFonts w:cs="宋体"/>
          <w:b w:val="0"/>
          <w:color w:val="000000" w:themeColor="text1"/>
          <w:sz w:val="24"/>
          <w:szCs w:val="24"/>
        </w:rPr>
      </w:pPr>
      <w:r>
        <w:rPr>
          <w:rStyle w:val="NormalCharacter"/>
          <w:rFonts w:cs="宋体" w:hint="eastAsia"/>
          <w:b w:val="0"/>
          <w:color w:val="000000" w:themeColor="text1"/>
          <w:kern w:val="2"/>
          <w:sz w:val="24"/>
          <w:szCs w:val="24"/>
        </w:rPr>
        <w:t>(3)</w:t>
      </w:r>
      <w:r>
        <w:rPr>
          <w:rFonts w:cs="宋体" w:hint="eastAsia"/>
          <w:b w:val="0"/>
          <w:bCs/>
          <w:kern w:val="2"/>
          <w:sz w:val="24"/>
          <w:szCs w:val="24"/>
        </w:rPr>
        <w:t xml:space="preserve"> </w:t>
      </w:r>
      <w:r>
        <w:rPr>
          <w:rFonts w:cs="宋体" w:hint="eastAsia"/>
          <w:b w:val="0"/>
          <w:bCs/>
          <w:color w:val="000000" w:themeColor="text1"/>
          <w:kern w:val="2"/>
          <w:sz w:val="24"/>
          <w:szCs w:val="24"/>
        </w:rPr>
        <w:t>福建国诚招标有限公司</w:t>
      </w:r>
      <w:r>
        <w:rPr>
          <w:rStyle w:val="NormalCharacter"/>
          <w:rFonts w:cs="宋体" w:hint="eastAsia"/>
          <w:b w:val="0"/>
          <w:color w:val="000000" w:themeColor="text1"/>
          <w:kern w:val="2"/>
          <w:sz w:val="24"/>
          <w:szCs w:val="24"/>
        </w:rPr>
        <w:t>(http://www.fjgczb.com)。</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9.竞价供应商资格要求</w:t>
      </w:r>
    </w:p>
    <w:p w:rsidR="00C53123" w:rsidRDefault="00A90ED5">
      <w:pPr>
        <w:spacing w:line="500" w:lineRule="exact"/>
        <w:ind w:firstLineChars="200" w:firstLine="480"/>
        <w:rPr>
          <w:rStyle w:val="NormalCharacter"/>
          <w:rFonts w:ascii="宋体" w:hAnsi="宋体" w:cs="宋体"/>
          <w:b/>
          <w:bCs/>
          <w:color w:val="000000" w:themeColor="text1"/>
          <w:sz w:val="24"/>
        </w:rPr>
      </w:pPr>
      <w:r>
        <w:rPr>
          <w:rStyle w:val="NormalCharacter"/>
          <w:rFonts w:ascii="宋体" w:hAnsi="宋体" w:cs="宋体" w:hint="eastAsia"/>
          <w:color w:val="000000" w:themeColor="text1"/>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C53123" w:rsidRDefault="00A90ED5">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(2)竞价供应商须提供</w:t>
      </w:r>
      <w:r>
        <w:rPr>
          <w:rFonts w:ascii="宋体" w:hAnsi="宋体" w:cs="宋体" w:hint="eastAsia"/>
          <w:sz w:val="24"/>
        </w:rPr>
        <w:t>竞价承诺书；</w:t>
      </w:r>
    </w:p>
    <w:p w:rsidR="00C53123" w:rsidRDefault="00A90ED5">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(3)竞价保证金凭证复印件；</w:t>
      </w:r>
    </w:p>
    <w:p w:rsidR="00C53123" w:rsidRDefault="00A90ED5">
      <w:pPr>
        <w:wordWrap w:val="0"/>
        <w:spacing w:line="500" w:lineRule="exact"/>
        <w:ind w:firstLineChars="200" w:firstLine="480"/>
        <w:jc w:val="left"/>
        <w:rPr>
          <w:rFonts w:ascii="宋体" w:hAnsi="宋体"/>
          <w:sz w:val="24"/>
        </w:rPr>
      </w:pPr>
      <w:r>
        <w:rPr>
          <w:rStyle w:val="NormalCharacter"/>
          <w:rFonts w:ascii="宋体" w:hAnsi="宋体" w:cs="宋体" w:hint="eastAsia"/>
          <w:color w:val="000000" w:themeColor="text1"/>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rsidR="00C53123" w:rsidRDefault="00A90ED5">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(5)本项目(不接受)联合体竞价。</w:t>
      </w:r>
    </w:p>
    <w:p w:rsidR="00C53123" w:rsidRDefault="00A90ED5" w:rsidP="00E66430">
      <w:pPr>
        <w:spacing w:line="500" w:lineRule="exact"/>
        <w:ind w:firstLineChars="200" w:firstLine="482"/>
        <w:jc w:val="left"/>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注：以上材料均须加盖竞价供应商单位公章，并在网上竞价截止时间前一个工作日提交 “资格”要求的所有相关材料</w:t>
      </w:r>
      <w:r>
        <w:rPr>
          <w:rStyle w:val="NormalCharacter"/>
          <w:rFonts w:ascii="宋体" w:hAnsi="宋体" w:cs="宋体" w:hint="eastAsia"/>
          <w:b/>
          <w:bCs/>
          <w:sz w:val="24"/>
        </w:rPr>
        <w:t>[竞价供应商</w:t>
      </w:r>
      <w:r>
        <w:rPr>
          <w:rFonts w:ascii="宋体" w:hAnsi="宋体" w:cs="宋体" w:hint="eastAsia"/>
          <w:b/>
          <w:bCs/>
          <w:sz w:val="24"/>
        </w:rPr>
        <w:t>可采用邮寄方式(拒绝采用同城达达送件方式)提交</w:t>
      </w:r>
      <w:r>
        <w:rPr>
          <w:rStyle w:val="NormalCharacter"/>
          <w:rFonts w:ascii="宋体" w:hAnsi="宋体" w:cs="宋体" w:hint="eastAsia"/>
          <w:b/>
          <w:bCs/>
          <w:color w:val="000000" w:themeColor="text1"/>
          <w:sz w:val="24"/>
        </w:rPr>
        <w:t>]。未按以上要求提交报名材料的竞价供应商，将导致其提出的质疑或竞价资格被拒绝。</w:t>
      </w:r>
    </w:p>
    <w:p w:rsidR="00C53123" w:rsidRDefault="00A90ED5">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10.报名须知</w:t>
      </w:r>
    </w:p>
    <w:p w:rsidR="00C53123" w:rsidRDefault="00A90ED5">
      <w:pPr>
        <w:tabs>
          <w:tab w:val="left" w:pos="4144"/>
        </w:tabs>
        <w:spacing w:line="48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(1)</w:t>
      </w:r>
      <w:r>
        <w:rPr>
          <w:rFonts w:ascii="宋体" w:hAnsi="宋体" w:cs="宋体" w:hint="eastAsia"/>
          <w:bCs/>
          <w:sz w:val="24"/>
        </w:rPr>
        <w:t xml:space="preserve"> </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将采购单位提出的采购需求在</w:t>
      </w:r>
      <w:proofErr w:type="gramStart"/>
      <w:r>
        <w:rPr>
          <w:rFonts w:ascii="宋体" w:hAnsi="宋体" w:cs="宋体" w:hint="eastAsia"/>
          <w:bCs/>
          <w:color w:val="000000"/>
          <w:sz w:val="24"/>
        </w:rPr>
        <w:t>工采通电子招</w:t>
      </w:r>
      <w:proofErr w:type="gramEnd"/>
      <w:r>
        <w:rPr>
          <w:rFonts w:ascii="宋体" w:hAnsi="宋体" w:cs="宋体" w:hint="eastAsia"/>
          <w:bCs/>
          <w:color w:val="000000"/>
          <w:sz w:val="24"/>
        </w:rPr>
        <w:t>投标交易平</w:t>
      </w:r>
      <w:r>
        <w:rPr>
          <w:rStyle w:val="NormalCharacter"/>
          <w:rFonts w:ascii="宋体" w:hAnsi="宋体" w:cs="宋体" w:hint="eastAsia"/>
          <w:color w:val="000000" w:themeColor="text1"/>
          <w:kern w:val="0"/>
          <w:sz w:val="24"/>
        </w:rPr>
        <w:t>台网站(</w:t>
      </w:r>
      <w:r>
        <w:rPr>
          <w:rStyle w:val="NormalCharacter"/>
          <w:rFonts w:ascii="宋体" w:hAnsi="宋体" w:cs="宋体"/>
          <w:color w:val="000000" w:themeColor="text1"/>
          <w:kern w:val="0"/>
          <w:sz w:val="24"/>
        </w:rPr>
        <w:t>https://easy-prt.com/home</w:t>
      </w:r>
      <w:r>
        <w:rPr>
          <w:rStyle w:val="NormalCharacter"/>
          <w:rFonts w:ascii="宋体" w:hAnsi="宋体" w:cs="宋体" w:hint="eastAsia"/>
          <w:color w:val="000000" w:themeColor="text1"/>
          <w:kern w:val="0"/>
          <w:sz w:val="24"/>
        </w:rPr>
        <w:t>)、福建省国资采购平台网站(https://ygcg.fjcqjy.com)、</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网站(http://www.fjgczb.com)上公告三个工作日。</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(2)竞价规则说明：</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①网上竞价的报价时限为竞价起始时间后两个小时内，在报价截止时间前，报名且通过审核的竞价供应商可通过</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竞价平台多次参与竞价(不限报价次数，在规定时间内提交报价均可)。</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lastRenderedPageBreak/>
        <w:t>②竞价供应</w:t>
      </w:r>
      <w:proofErr w:type="gramStart"/>
      <w:r>
        <w:rPr>
          <w:rStyle w:val="NormalCharacter"/>
          <w:rFonts w:ascii="宋体" w:hAnsi="宋体" w:cs="宋体" w:hint="eastAsia"/>
          <w:color w:val="000000" w:themeColor="text1"/>
          <w:kern w:val="0"/>
          <w:sz w:val="24"/>
        </w:rPr>
        <w:t>商首次</w:t>
      </w:r>
      <w:proofErr w:type="gramEnd"/>
      <w:r>
        <w:rPr>
          <w:rStyle w:val="NormalCharacter"/>
          <w:rFonts w:ascii="宋体" w:hAnsi="宋体" w:cs="宋体" w:hint="eastAsia"/>
          <w:color w:val="000000" w:themeColor="text1"/>
          <w:kern w:val="0"/>
          <w:sz w:val="24"/>
        </w:rPr>
        <w:t>提交的报价须在本项目最高限价基础上下浮＞3%，否则</w:t>
      </w:r>
      <w:r>
        <w:rPr>
          <w:rStyle w:val="NormalCharacter"/>
          <w:rFonts w:ascii="宋体" w:hAnsi="宋体" w:cs="宋体" w:hint="eastAsia"/>
          <w:bCs/>
          <w:color w:val="000000" w:themeColor="text1"/>
          <w:kern w:val="0"/>
          <w:sz w:val="24"/>
        </w:rPr>
        <w:t>视为报价无效</w:t>
      </w:r>
      <w:r>
        <w:rPr>
          <w:rStyle w:val="NormalCharacter"/>
          <w:rFonts w:ascii="宋体" w:hAnsi="宋体" w:cs="宋体" w:hint="eastAsia"/>
          <w:color w:val="000000" w:themeColor="text1"/>
          <w:kern w:val="0"/>
          <w:sz w:val="24"/>
        </w:rPr>
        <w:t>。在报价时限内，竞价供应</w:t>
      </w:r>
      <w:proofErr w:type="gramStart"/>
      <w:r>
        <w:rPr>
          <w:rStyle w:val="NormalCharacter"/>
          <w:rFonts w:ascii="宋体" w:hAnsi="宋体" w:cs="宋体" w:hint="eastAsia"/>
          <w:color w:val="000000" w:themeColor="text1"/>
          <w:kern w:val="0"/>
          <w:sz w:val="24"/>
        </w:rPr>
        <w:t>商多次</w:t>
      </w:r>
      <w:proofErr w:type="gramEnd"/>
      <w:r>
        <w:rPr>
          <w:rStyle w:val="NormalCharacter"/>
          <w:rFonts w:ascii="宋体" w:hAnsi="宋体" w:cs="宋体" w:hint="eastAsia"/>
          <w:color w:val="000000" w:themeColor="text1"/>
          <w:kern w:val="0"/>
          <w:sz w:val="24"/>
        </w:rPr>
        <w:t>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宋体" w:hAnsi="宋体" w:cs="宋体" w:hint="eastAsia"/>
          <w:bCs/>
          <w:color w:val="000000" w:themeColor="text1"/>
          <w:kern w:val="0"/>
          <w:sz w:val="24"/>
        </w:rPr>
        <w:t>视为无效报价。</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④竞价供应商对每个项目合同包报价时都必须扫描上</w:t>
      </w:r>
      <w:proofErr w:type="gramStart"/>
      <w:r>
        <w:rPr>
          <w:rStyle w:val="NormalCharacter"/>
          <w:rFonts w:ascii="宋体" w:hAnsi="宋体" w:cs="宋体" w:hint="eastAsia"/>
          <w:color w:val="000000" w:themeColor="text1"/>
          <w:kern w:val="0"/>
          <w:sz w:val="24"/>
        </w:rPr>
        <w:t>传有效</w:t>
      </w:r>
      <w:proofErr w:type="gramEnd"/>
      <w:r>
        <w:rPr>
          <w:rStyle w:val="NormalCharacter"/>
          <w:rFonts w:ascii="宋体" w:hAnsi="宋体" w:cs="宋体" w:hint="eastAsia"/>
          <w:color w:val="000000" w:themeColor="text1"/>
          <w:kern w:val="0"/>
          <w:sz w:val="24"/>
        </w:rPr>
        <w:t>的报价文件并加盖公章，未按要求扫描上传报价文件的</w:t>
      </w:r>
      <w:r>
        <w:rPr>
          <w:rStyle w:val="NormalCharacter"/>
          <w:rFonts w:ascii="宋体" w:hAnsi="宋体" w:cs="宋体" w:hint="eastAsia"/>
          <w:bCs/>
          <w:color w:val="000000" w:themeColor="text1"/>
          <w:kern w:val="0"/>
          <w:sz w:val="24"/>
        </w:rPr>
        <w:t>竞价无效</w:t>
      </w:r>
      <w:r>
        <w:rPr>
          <w:rStyle w:val="NormalCharacter"/>
          <w:rFonts w:ascii="宋体" w:hAnsi="宋体" w:cs="宋体" w:hint="eastAsia"/>
          <w:color w:val="000000" w:themeColor="text1"/>
          <w:kern w:val="0"/>
          <w:sz w:val="24"/>
        </w:rPr>
        <w:t>。电子报价文档具有法律效力。竞价供应商在竞价平台提交的最后一次报价与供应</w:t>
      </w:r>
      <w:proofErr w:type="gramStart"/>
      <w:r>
        <w:rPr>
          <w:rStyle w:val="NormalCharacter"/>
          <w:rFonts w:ascii="宋体" w:hAnsi="宋体" w:cs="宋体" w:hint="eastAsia"/>
          <w:color w:val="000000" w:themeColor="text1"/>
          <w:kern w:val="0"/>
          <w:sz w:val="24"/>
        </w:rPr>
        <w:t>商最后</w:t>
      </w:r>
      <w:proofErr w:type="gramEnd"/>
      <w:r>
        <w:rPr>
          <w:rStyle w:val="NormalCharacter"/>
          <w:rFonts w:ascii="宋体" w:hAnsi="宋体" w:cs="宋体" w:hint="eastAsia"/>
          <w:color w:val="000000" w:themeColor="text1"/>
          <w:kern w:val="0"/>
          <w:sz w:val="24"/>
        </w:rPr>
        <w:t>一次上传的报价文件中的报价一览表总价不一致的，按照无效报价处理；</w:t>
      </w:r>
    </w:p>
    <w:p w:rsidR="00C53123" w:rsidRDefault="00A90ED5" w:rsidP="00E66430">
      <w:pPr>
        <w:spacing w:line="500" w:lineRule="exact"/>
        <w:ind w:firstLineChars="200" w:firstLine="482"/>
        <w:jc w:val="left"/>
        <w:rPr>
          <w:rStyle w:val="NormalCharacter"/>
          <w:rFonts w:ascii="宋体" w:hAnsi="宋体" w:cs="宋体"/>
          <w:color w:val="000000" w:themeColor="text1"/>
          <w:kern w:val="0"/>
          <w:sz w:val="24"/>
        </w:rPr>
      </w:pPr>
      <w:r>
        <w:rPr>
          <w:rStyle w:val="NormalCharacter"/>
          <w:rFonts w:ascii="宋体" w:hAnsi="宋体" w:cs="宋体" w:hint="eastAsia"/>
          <w:b/>
          <w:bCs/>
          <w:color w:val="000000" w:themeColor="text1"/>
          <w:kern w:val="0"/>
          <w:sz w:val="24"/>
        </w:rPr>
        <w:t>竞价供应商参与竞价即视为理解上述竞价规则，不得在竞价活动结束后对竞价规则提出异议。</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(3)竞价供应商自行承担所有参与报价的全部相关费用。</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(5)代理服务费按成交金额*1.5%，</w:t>
      </w:r>
      <w:proofErr w:type="gramStart"/>
      <w:r>
        <w:rPr>
          <w:rStyle w:val="NormalCharacter"/>
          <w:rFonts w:ascii="宋体" w:hAnsi="宋体" w:cs="宋体" w:hint="eastAsia"/>
          <w:color w:val="000000" w:themeColor="text1"/>
          <w:kern w:val="0"/>
          <w:sz w:val="24"/>
        </w:rPr>
        <w:t>由成交</w:t>
      </w:r>
      <w:proofErr w:type="gramEnd"/>
      <w:r>
        <w:rPr>
          <w:rStyle w:val="NormalCharacter"/>
          <w:rFonts w:ascii="宋体" w:hAnsi="宋体" w:cs="宋体" w:hint="eastAsia"/>
          <w:color w:val="000000" w:themeColor="text1"/>
          <w:kern w:val="0"/>
          <w:sz w:val="24"/>
        </w:rPr>
        <w:t>竞价供应商支付。</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(6)有下列情形之一的，视为竞价供应商相互串通竞价:</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①不同竞价供应商的证明材料由同一单位或者个人编制；</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②不同竞价供应商委托同一单位或者个人办理竞价事宜；</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③不同竞价供应商的证明材料载明的项目管理成员为同一人；</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(7)参与本项投标的供应商若属于以下规定的关联企业情形的，不得同时参与本项目投标，否则互为关联企业的供应商投标均无效。情形如下：</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lastRenderedPageBreak/>
        <w:t>①一方直接或者间接持有另一方的股份总和达到25%以上；双方直接或者间接同为第三方所持有的股份达到25%以上。</w:t>
      </w:r>
    </w:p>
    <w:p w:rsidR="00C53123" w:rsidRDefault="00A90ED5">
      <w:pPr>
        <w:spacing w:line="500" w:lineRule="exact"/>
        <w:ind w:firstLineChars="200" w:firstLine="480"/>
        <w:jc w:val="left"/>
        <w:rPr>
          <w:rStyle w:val="NormalCharacter"/>
          <w:rFonts w:ascii="宋体" w:hAnsi="宋体" w:cs="宋体"/>
          <w:bCs/>
          <w:color w:val="000000" w:themeColor="text1"/>
          <w:kern w:val="0"/>
          <w:sz w:val="24"/>
        </w:rPr>
      </w:pPr>
      <w:r>
        <w:rPr>
          <w:rStyle w:val="NormalCharacter"/>
          <w:rFonts w:ascii="宋体" w:hAnsi="宋体" w:cs="宋体" w:hint="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宋体" w:hAnsi="宋体" w:cs="宋体" w:hint="eastAsia"/>
          <w:color w:val="000000" w:themeColor="text1"/>
          <w:sz w:val="24"/>
        </w:rPr>
        <w:t>担任另一方的董事、监事或者高级管理人员。</w:t>
      </w:r>
    </w:p>
    <w:p w:rsidR="00C53123" w:rsidRDefault="00A90ED5">
      <w:pPr>
        <w:spacing w:line="500" w:lineRule="exact"/>
        <w:ind w:firstLineChars="200" w:firstLine="480"/>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11.报名方式</w:t>
      </w:r>
    </w:p>
    <w:p w:rsidR="00C53123" w:rsidRDefault="00A90ED5">
      <w:pPr>
        <w:pStyle w:val="HtmlNormal"/>
        <w:spacing w:before="0" w:beforeAutospacing="0" w:after="0" w:afterAutospacing="0" w:line="500" w:lineRule="exact"/>
        <w:ind w:firstLineChars="200" w:firstLine="480"/>
        <w:rPr>
          <w:rStyle w:val="NormalCharacter"/>
          <w:rFonts w:cs="宋体"/>
          <w:color w:val="000000" w:themeColor="text1"/>
        </w:rPr>
      </w:pPr>
      <w:r>
        <w:rPr>
          <w:rStyle w:val="NormalCharacter"/>
          <w:rFonts w:cs="宋体" w:hint="eastAsia"/>
          <w:color w:val="000000" w:themeColor="text1"/>
        </w:rPr>
        <w:t>(1)</w:t>
      </w:r>
      <w:r>
        <w:rPr>
          <w:rFonts w:cs="宋体" w:hint="eastAsia"/>
          <w:color w:val="000000" w:themeColor="text1"/>
        </w:rPr>
        <w:t>报名的潜在竞价供</w:t>
      </w:r>
      <w:bookmarkStart w:id="5" w:name="_GoBack"/>
      <w:r w:rsidRPr="00E802B6">
        <w:rPr>
          <w:rFonts w:cs="宋体" w:hint="eastAsia"/>
        </w:rPr>
        <w:t>应商，须于</w:t>
      </w:r>
      <w:r w:rsidR="00E802B6" w:rsidRPr="00E802B6">
        <w:rPr>
          <w:rFonts w:cs="宋体"/>
        </w:rPr>
        <w:t>[2026</w:t>
      </w:r>
      <w:r w:rsidR="00E802B6" w:rsidRPr="00E802B6">
        <w:rPr>
          <w:rFonts w:cs="宋体" w:hint="eastAsia"/>
        </w:rPr>
        <w:t>年</w:t>
      </w:r>
      <w:bookmarkEnd w:id="5"/>
      <w:r w:rsidR="00E802B6">
        <w:rPr>
          <w:rFonts w:cs="宋体"/>
        </w:rPr>
        <w:t>03</w:t>
      </w:r>
      <w:r w:rsidR="00E802B6">
        <w:rPr>
          <w:rFonts w:cs="宋体" w:hint="eastAsia"/>
        </w:rPr>
        <w:t>月</w:t>
      </w:r>
      <w:r w:rsidR="00E802B6">
        <w:rPr>
          <w:rFonts w:cs="宋体"/>
        </w:rPr>
        <w:t>20</w:t>
      </w:r>
      <w:r w:rsidR="00E802B6">
        <w:rPr>
          <w:rFonts w:cs="宋体" w:hint="eastAsia"/>
        </w:rPr>
        <w:t>日至</w:t>
      </w:r>
      <w:r w:rsidR="00E802B6">
        <w:rPr>
          <w:rFonts w:cs="宋体"/>
        </w:rPr>
        <w:t>2026</w:t>
      </w:r>
      <w:r w:rsidR="00E802B6">
        <w:rPr>
          <w:rFonts w:cs="宋体" w:hint="eastAsia"/>
        </w:rPr>
        <w:t>年</w:t>
      </w:r>
      <w:r w:rsidR="00E802B6">
        <w:rPr>
          <w:rFonts w:cs="宋体"/>
        </w:rPr>
        <w:t>03</w:t>
      </w:r>
      <w:r w:rsidR="00E802B6">
        <w:rPr>
          <w:rFonts w:cs="宋体" w:hint="eastAsia"/>
        </w:rPr>
        <w:t>月</w:t>
      </w:r>
      <w:r w:rsidR="00E802B6">
        <w:rPr>
          <w:rFonts w:cs="宋体"/>
        </w:rPr>
        <w:t>25</w:t>
      </w:r>
      <w:r w:rsidR="00E802B6">
        <w:rPr>
          <w:rFonts w:cs="宋体" w:hint="eastAsia"/>
        </w:rPr>
        <w:t>日</w:t>
      </w:r>
      <w:r w:rsidR="00E802B6">
        <w:rPr>
          <w:rFonts w:cs="宋体"/>
        </w:rPr>
        <w:t>]</w:t>
      </w:r>
      <w:r>
        <w:rPr>
          <w:rStyle w:val="NormalCharacter"/>
          <w:rFonts w:cs="宋体" w:hint="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cs="宋体" w:hint="eastAsia"/>
          <w:b/>
          <w:bCs/>
          <w:color w:val="000000" w:themeColor="text1"/>
        </w:rPr>
        <w:t>[竞价供应商</w:t>
      </w:r>
      <w:r>
        <w:rPr>
          <w:rFonts w:cs="宋体" w:hint="eastAsia"/>
          <w:b/>
          <w:bCs/>
        </w:rPr>
        <w:t>可采用邮寄方式(拒绝采用同城达达送件方式)提交</w:t>
      </w:r>
      <w:r>
        <w:rPr>
          <w:rStyle w:val="NormalCharacter"/>
          <w:rFonts w:cs="宋体" w:hint="eastAsia"/>
          <w:b/>
          <w:bCs/>
          <w:color w:val="000000" w:themeColor="text1"/>
        </w:rPr>
        <w:t>]</w:t>
      </w:r>
      <w:r>
        <w:rPr>
          <w:rStyle w:val="NormalCharacter"/>
          <w:rFonts w:cs="宋体" w:hint="eastAsia"/>
          <w:color w:val="000000" w:themeColor="text1"/>
        </w:rPr>
        <w:t>，未按以上要求提交报名材料的供应商，将导致其竞价资格被拒绝。</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(2)报名地址：</w:t>
      </w:r>
      <w:r>
        <w:rPr>
          <w:rFonts w:ascii="宋体" w:hAnsi="宋体" w:cs="宋体" w:hint="eastAsia"/>
          <w:bCs/>
          <w:color w:val="000000" w:themeColor="text1"/>
          <w:sz w:val="24"/>
        </w:rPr>
        <w:t>福建国诚招标有限公司</w:t>
      </w:r>
      <w:r>
        <w:rPr>
          <w:rFonts w:ascii="宋体" w:hAnsi="宋体" w:cs="宋体" w:hint="eastAsia"/>
          <w:bCs/>
          <w:sz w:val="24"/>
        </w:rPr>
        <w:t>(</w:t>
      </w:r>
      <w:r>
        <w:rPr>
          <w:rFonts w:ascii="宋体" w:hAnsi="宋体" w:cs="宋体" w:hint="eastAsia"/>
          <w:bCs/>
          <w:color w:val="000000" w:themeColor="text1"/>
          <w:sz w:val="24"/>
        </w:rPr>
        <w:t>福州市古田路107号中美大厦24层</w:t>
      </w:r>
      <w:r>
        <w:rPr>
          <w:rFonts w:ascii="宋体" w:hAnsi="宋体" w:cs="宋体" w:hint="eastAsia"/>
          <w:bCs/>
          <w:sz w:val="24"/>
        </w:rPr>
        <w:t>)。</w:t>
      </w:r>
    </w:p>
    <w:p w:rsidR="00C53123" w:rsidRDefault="00A90ED5">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kern w:val="0"/>
          <w:sz w:val="24"/>
        </w:rPr>
        <w:t>竞价供应商在</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网上竞价系统(http://115.28.8.36/)进行供应商注册、报名、竞价投标。</w:t>
      </w:r>
    </w:p>
    <w:p w:rsidR="00C53123" w:rsidRDefault="00A90ED5">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kern w:val="0"/>
          <w:sz w:val="24"/>
        </w:rPr>
        <w:t>证明材料审核通过后方可进行相应网上竞价项目的竞价活动。</w:t>
      </w:r>
    </w:p>
    <w:p w:rsidR="00C53123" w:rsidRDefault="00A90ED5">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12.质疑：</w:t>
      </w:r>
    </w:p>
    <w:p w:rsidR="00C53123" w:rsidRDefault="00A90ED5">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接收质疑函的方式：现场方式，纸质接收</w:t>
      </w:r>
    </w:p>
    <w:p w:rsidR="00C53123" w:rsidRDefault="00A90ED5">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联系部门：办公室</w:t>
      </w:r>
    </w:p>
    <w:p w:rsidR="00C53123" w:rsidRDefault="00A90ED5">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联系电话和通讯地址：0591-83393307，福州市古田路107号中美大厦24层福建国诚招标有限公司。</w:t>
      </w:r>
    </w:p>
    <w:p w:rsidR="00C53123" w:rsidRDefault="00A90ED5">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注：</w:t>
      </w:r>
    </w:p>
    <w:p w:rsidR="00C53123" w:rsidRDefault="00A90ED5">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C53123" w:rsidRDefault="00A90ED5">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(2)质疑供应商若委托代理人进行质疑的，</w:t>
      </w:r>
      <w:proofErr w:type="gramStart"/>
      <w:r>
        <w:rPr>
          <w:rFonts w:ascii="宋体" w:hAnsi="宋体" w:cs="宋体" w:hint="eastAsia"/>
          <w:color w:val="000000" w:themeColor="text1"/>
          <w:sz w:val="24"/>
        </w:rPr>
        <w:t>质疑函应按</w:t>
      </w:r>
      <w:proofErr w:type="gramEnd"/>
      <w:r>
        <w:rPr>
          <w:rFonts w:ascii="宋体" w:hAnsi="宋体" w:cs="宋体" w:hint="eastAsia"/>
          <w:color w:val="000000" w:themeColor="text1"/>
          <w:sz w:val="24"/>
        </w:rPr>
        <w:t>要求列明“授权代表”的有关内容，并在附件中提交由质疑供应商签署的授权委托书。授权委托书应载明代理人的姓名或者名称、代理事项、具体权限、期限和相关事项。</w:t>
      </w:r>
    </w:p>
    <w:p w:rsidR="00C53123" w:rsidRDefault="00A90ED5">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(3)质疑供应商若对项目的某一分包进行质疑，质疑函中应列明具体分包号。</w:t>
      </w:r>
    </w:p>
    <w:p w:rsidR="00C53123" w:rsidRDefault="00A90ED5">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(4)质疑函的质疑事项应具体、明确，并有必要的事实依据和法律依据。</w:t>
      </w:r>
    </w:p>
    <w:p w:rsidR="00C53123" w:rsidRDefault="00A90ED5">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(5)质疑函的质疑请求应与质疑事项相关。</w:t>
      </w:r>
    </w:p>
    <w:p w:rsidR="00C53123" w:rsidRDefault="00A90ED5">
      <w:pPr>
        <w:spacing w:line="500" w:lineRule="exact"/>
        <w:ind w:firstLineChars="200" w:firstLine="480"/>
        <w:rPr>
          <w:rStyle w:val="NormalCharacter"/>
          <w:rFonts w:ascii="宋体" w:hAnsi="宋体" w:cs="宋体"/>
          <w:color w:val="000000" w:themeColor="text1"/>
          <w:kern w:val="0"/>
          <w:sz w:val="24"/>
        </w:rPr>
      </w:pPr>
      <w:r>
        <w:rPr>
          <w:rFonts w:ascii="宋体" w:hAnsi="宋体" w:cs="宋体" w:hint="eastAsia"/>
          <w:color w:val="000000" w:themeColor="text1"/>
          <w:sz w:val="24"/>
        </w:rPr>
        <w:lastRenderedPageBreak/>
        <w:t>(6)质疑供应商为自然人的，</w:t>
      </w:r>
      <w:proofErr w:type="gramStart"/>
      <w:r>
        <w:rPr>
          <w:rFonts w:ascii="宋体" w:hAnsi="宋体" w:cs="宋体" w:hint="eastAsia"/>
          <w:color w:val="000000" w:themeColor="text1"/>
          <w:sz w:val="24"/>
        </w:rPr>
        <w:t>质疑函应由</w:t>
      </w:r>
      <w:proofErr w:type="gramEnd"/>
      <w:r>
        <w:rPr>
          <w:rFonts w:ascii="宋体" w:hAnsi="宋体" w:cs="宋体" w:hint="eastAsia"/>
          <w:color w:val="000000" w:themeColor="text1"/>
          <w:sz w:val="24"/>
        </w:rPr>
        <w:t>本人签字；质疑供应商为法人或者其他组织的，</w:t>
      </w:r>
      <w:proofErr w:type="gramStart"/>
      <w:r>
        <w:rPr>
          <w:rFonts w:ascii="宋体" w:hAnsi="宋体" w:cs="宋体" w:hint="eastAsia"/>
          <w:color w:val="000000" w:themeColor="text1"/>
          <w:sz w:val="24"/>
        </w:rPr>
        <w:t>质疑函应由</w:t>
      </w:r>
      <w:proofErr w:type="gramEnd"/>
      <w:r>
        <w:rPr>
          <w:rFonts w:ascii="宋体" w:hAnsi="宋体" w:cs="宋体" w:hint="eastAsia"/>
          <w:color w:val="000000" w:themeColor="text1"/>
          <w:sz w:val="24"/>
        </w:rPr>
        <w:t>法定代表人、主要负责人，或者其授权代表签字或者盖章，并加盖公章。</w:t>
      </w:r>
    </w:p>
    <w:p w:rsidR="00C53123" w:rsidRDefault="00A90ED5">
      <w:pPr>
        <w:spacing w:line="500" w:lineRule="exact"/>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br w:type="page"/>
      </w:r>
    </w:p>
    <w:p w:rsidR="00C53123" w:rsidRDefault="00A90ED5">
      <w:pPr>
        <w:spacing w:line="500" w:lineRule="exact"/>
        <w:jc w:val="center"/>
        <w:outlineLvl w:val="1"/>
        <w:rPr>
          <w:rStyle w:val="NormalCharacter"/>
          <w:rFonts w:ascii="宋体" w:hAnsi="宋体" w:cs="宋体"/>
          <w:b/>
          <w:color w:val="000000" w:themeColor="text1"/>
          <w:kern w:val="0"/>
          <w:sz w:val="30"/>
          <w:szCs w:val="30"/>
        </w:rPr>
      </w:pPr>
      <w:bookmarkStart w:id="6" w:name="_Toc10667"/>
      <w:bookmarkStart w:id="7" w:name="_Toc97708364"/>
      <w:r>
        <w:rPr>
          <w:rStyle w:val="NormalCharacter"/>
          <w:rFonts w:ascii="宋体" w:hAnsi="宋体" w:cs="宋体" w:hint="eastAsia"/>
          <w:b/>
          <w:color w:val="000000" w:themeColor="text1"/>
          <w:kern w:val="0"/>
          <w:sz w:val="30"/>
          <w:szCs w:val="30"/>
        </w:rPr>
        <w:lastRenderedPageBreak/>
        <w:t>第二章 网上竞价内容及要求</w:t>
      </w:r>
      <w:bookmarkEnd w:id="6"/>
      <w:bookmarkEnd w:id="7"/>
    </w:p>
    <w:p w:rsidR="00C53123" w:rsidRDefault="00A90ED5" w:rsidP="00E66430">
      <w:pPr>
        <w:snapToGrid w:val="0"/>
        <w:spacing w:line="500" w:lineRule="exact"/>
        <w:ind w:firstLineChars="196" w:firstLine="472"/>
        <w:rPr>
          <w:rFonts w:ascii="宋体" w:hAnsi="宋体" w:cs="宋体"/>
          <w:b/>
          <w:bCs/>
          <w:color w:val="000000" w:themeColor="text1"/>
          <w:sz w:val="24"/>
        </w:rPr>
      </w:pPr>
      <w:r>
        <w:rPr>
          <w:rStyle w:val="NormalCharacter"/>
          <w:rFonts w:ascii="宋体" w:hAnsi="宋体" w:cs="宋体" w:hint="eastAsia"/>
          <w:b/>
          <w:color w:val="000000" w:themeColor="text1"/>
          <w:sz w:val="24"/>
        </w:rPr>
        <w:t>一、</w:t>
      </w:r>
      <w:r>
        <w:rPr>
          <w:rFonts w:ascii="宋体" w:hAnsi="宋体" w:cs="宋体" w:hint="eastAsia"/>
          <w:b/>
          <w:bCs/>
          <w:color w:val="000000"/>
          <w:kern w:val="0"/>
          <w:sz w:val="24"/>
        </w:rPr>
        <w:t>采购需求：</w:t>
      </w:r>
    </w:p>
    <w:p w:rsidR="00C53123" w:rsidRDefault="00A90ED5">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w:t>
      </w:r>
      <w:r w:rsidR="00E66430">
        <w:rPr>
          <w:rFonts w:ascii="宋体" w:hAnsi="宋体" w:cs="宋体" w:hint="eastAsia"/>
          <w:sz w:val="24"/>
        </w:rPr>
        <w:t>福州开放大学</w:t>
      </w:r>
      <w:r>
        <w:rPr>
          <w:rFonts w:ascii="宋体" w:hAnsi="宋体" w:cs="宋体" w:hint="eastAsia"/>
          <w:sz w:val="24"/>
        </w:rPr>
        <w:t>家庭教育线上专项练习平台服务项目，预算金额3.9万元。</w:t>
      </w:r>
    </w:p>
    <w:p w:rsidR="00C53123" w:rsidRDefault="00A90ED5">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为深入学习贯彻习近平总书记关于注重家庭家教家风建设的重要论述，全面落实《中华人民共和国家庭教育促进法》《福建省家庭教育促进条例》《教育部等十三部门关于健全学校家庭社会协同育人机制的意见》等政策要求，进一步加强福州市学校家庭教育指导专业队伍建设，提升在职教师开展家庭教育指导服务的能力，推动</w:t>
      </w:r>
      <w:proofErr w:type="gramStart"/>
      <w:r>
        <w:rPr>
          <w:rFonts w:ascii="宋体" w:hAnsi="宋体" w:cs="宋体" w:hint="eastAsia"/>
          <w:sz w:val="24"/>
        </w:rPr>
        <w:t>全市家校社</w:t>
      </w:r>
      <w:proofErr w:type="gramEnd"/>
      <w:r>
        <w:rPr>
          <w:rFonts w:ascii="宋体" w:hAnsi="宋体" w:cs="宋体" w:hint="eastAsia"/>
          <w:sz w:val="24"/>
        </w:rPr>
        <w:t>协同育人工作高质量发展，举办“2026年福州市学校家庭教育骨干教师培训班”，并为培训班300个学员，提供家庭教育指导线上专项练习服务。</w:t>
      </w:r>
    </w:p>
    <w:p w:rsidR="00C53123" w:rsidRDefault="00A90ED5" w:rsidP="00E66430">
      <w:pPr>
        <w:tabs>
          <w:tab w:val="left" w:pos="0"/>
        </w:tabs>
        <w:adjustRightInd w:val="0"/>
        <w:spacing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二、技术要求：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 xml:space="preserve">1.服务内容 </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1.1 为培训班300个学员提供家庭教育指导师云端培训、练习、备考、认证专项练习系统使用服务，系统应聚焦考试核心知识点、题型特点，提供全面、便捷、高效的线上练习。</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1.2成交人应当提供符合要求的</w:t>
      </w:r>
      <w:proofErr w:type="gramStart"/>
      <w:r>
        <w:rPr>
          <w:rFonts w:ascii="宋体" w:hAnsi="宋体" w:cs="宋体" w:hint="eastAsia"/>
          <w:bCs/>
          <w:sz w:val="24"/>
        </w:rPr>
        <w:t>在线专项</w:t>
      </w:r>
      <w:proofErr w:type="gramEnd"/>
      <w:r>
        <w:rPr>
          <w:rFonts w:ascii="宋体" w:hAnsi="宋体" w:cs="宋体" w:hint="eastAsia"/>
          <w:bCs/>
          <w:sz w:val="24"/>
        </w:rPr>
        <w:t>练习系统，并配备专门的人员保障练习过程顺利完成。</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2.平台功能技术要求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本系统专为家庭教育指导师认证备考学员设计，聚焦考试核心知识点、题型特点，提供全面、便捷、高效的线上练习服务，覆盖学员备考全流程，同时支持管理员对练习过程、学员数据进行统筹管理，确保练习针对性与实用性，助力学员提升备考效率。系统功能分为学员端、管理员端两大模块，具体功能如下：</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2.1学员端功能</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2.1.1用户管理：支持学员注册、密码登录，个人信息编辑（姓名、联系方式等），可绑定认证考试相关信息，便于系统精准推送练习内容；支持手机端登录，数据实时同步，满足学员随时随地练习需求。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2.1.2.题库练习：按家庭教育指导师认证考试大纲，分类搭建题库，涵盖单选题、多选题、判断题、案例分析题等考试核心题型，支持按章节、知识点、题型筛选练习，可设置“随机练习”“定向练习”模式；每道题目配备详细解析，帮助学员吃透考点；支持练习过程中标记题目（易错、疑难），方便后续重点复习。</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lastRenderedPageBreak/>
        <w:t>2.1.3.模拟考试：模拟真实认证考试场景，严格按照考试时长、题型比例、分值分布设置模拟试卷；考试过程中实时计时，交卷后立即生成成绩报告，明确总分、正确率，同时提供错题解析，帮助学员模拟应考状态，查漏补缺。</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2.1.4.错题本：自动收集学员练习、模拟考试中的错题，按知识点、题型分类归档，支持错题重做、错题移除，可设置错题复习提醒，帮助学员针对性攻克薄弱环节，避免重复犯错。</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2.1.5.学习统计：实时统计学员练习数据，包括练习时长、答题总数、正确率、各章节知识点掌握情况、模拟考试分数走势等，让学员清晰了解自身备考进度和薄弱点，便于调整复习计划。</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2.2管理员端功能</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2.2.1.学员管理：支持查看学员的注册信息、学习数据，可批量导入、导出学员信息，对学员账号进行启用、禁用操作。</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2.2.2.模拟题库管理：支持题库的新增、编辑、删除、审核，可按章节、题型分类管理题目，批量导入题目（支持Excel格式），设置题目解析等信息；定期更新题库，确保题目贴合最新认证考试大纲，覆盖所有核心考点。</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2.2.3.模拟练习与模拟考试管理：可查看学员练习完成情况；可创建、编辑模拟考试试卷，查看所有学员的模拟考试成绩、答题详情，掌握整体备考情况。</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2.3系统基础功能</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2.3.1 兼容性：支持电脑端（Windows、Mac系统）、手机端（</w:t>
      </w:r>
      <w:proofErr w:type="spellStart"/>
      <w:r>
        <w:rPr>
          <w:rFonts w:ascii="宋体" w:hAnsi="宋体" w:cs="宋体" w:hint="eastAsia"/>
          <w:bCs/>
          <w:sz w:val="24"/>
        </w:rPr>
        <w:t>iOS</w:t>
      </w:r>
      <w:proofErr w:type="spellEnd"/>
      <w:r>
        <w:rPr>
          <w:rFonts w:ascii="宋体" w:hAnsi="宋体" w:cs="宋体" w:hint="eastAsia"/>
          <w:bCs/>
          <w:sz w:val="24"/>
        </w:rPr>
        <w:t>、Android系统）访问，适配不同屏幕尺寸，确保练习界面清晰、操作便捷，无卡顿、错乱现象。</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2.3.2 安全性：保障学员个人信息、学习数据安全，加密存储敏感信息，防止信息泄露；限制异常登录，及时提醒学员账号安全风险；定期备份系统数据，防止数据丢失。</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2.3.3稳定性：确保系统在300名学员同时在线练习、模拟考试时，运行稳定，无崩溃、卡顿、加载缓慢等问题。</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 服务要求：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3.1系统运行保障要求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lastRenderedPageBreak/>
        <w:t>3.1.1并发支持：系统</w:t>
      </w:r>
      <w:proofErr w:type="gramStart"/>
      <w:r>
        <w:rPr>
          <w:rFonts w:ascii="宋体" w:hAnsi="宋体" w:cs="宋体" w:hint="eastAsia"/>
          <w:bCs/>
          <w:sz w:val="24"/>
        </w:rPr>
        <w:t>需支持</w:t>
      </w:r>
      <w:proofErr w:type="gramEnd"/>
      <w:r>
        <w:rPr>
          <w:rFonts w:ascii="宋体" w:hAnsi="宋体" w:cs="宋体" w:hint="eastAsia"/>
          <w:bCs/>
          <w:sz w:val="24"/>
        </w:rPr>
        <w:t>300名学员同时在线练习、模拟考试，峰值并发量不低于350人，确保无卡顿、加载失败、数据丢失等问题，故障响应时间不超过30分钟，故障解决时间不超过2小时，保障学员练习连续性。</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3.1.2数据同步：学员在不同设备上的练习记录、错题本、学习统计等数据，需实时同步，确保学员切换设备后可继续练习，无数据偏差；每日对学员数据进行备份，备份数据保存不少于3个月，防止数据丢失。</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3.1.3兼容性保障：提前测试电脑端、手机端的兼容性，确保主流浏览器（Chrome、Edge、 Firefox等）、主流手机型号均可</w:t>
      </w:r>
      <w:proofErr w:type="gramStart"/>
      <w:r>
        <w:rPr>
          <w:rFonts w:ascii="宋体" w:hAnsi="宋体" w:cs="宋体" w:hint="eastAsia"/>
          <w:bCs/>
          <w:sz w:val="24"/>
        </w:rPr>
        <w:t>正常访问</w:t>
      </w:r>
      <w:proofErr w:type="gramEnd"/>
      <w:r>
        <w:rPr>
          <w:rFonts w:ascii="宋体" w:hAnsi="宋体" w:cs="宋体" w:hint="eastAsia"/>
          <w:bCs/>
          <w:sz w:val="24"/>
        </w:rPr>
        <w:t>系统，界面显示正常、操作流畅，无排版错乱、功能失效等问题。</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3.2练习内容保障要求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3.2.1题库质量：题库需严格贴合家庭教育指导师认证考试大纲，覆盖所有核心知识点、高频考点，题型齐全（单选题、多选题、判断题、案例分析题）。</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3.3学员服务支持要求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3.3.1注册指导：提供清晰的学员注册、登录指引，针对学员注册过程中出现的账号注册失败、密码找回困难等问题，提供实时支持，响应时间不超过1小时，确保300名学员均能顺利完成账号注册并登录系统。</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3.3.2答疑服务：建立专属答疑群，安排专人负责答疑，工作日（9:00-18:00）答疑响应时间不超过30分钟，非工作日答疑响应时间不超过60分钟；及时解答学员的练习疑问、系统使用问题。</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3.4管理保障要求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3.4.1学员管理：管理员需在学员注册完成后3个工作日内，完成学员信息审核、分类，建立学员管理台账，实时跟踪300名学员的学习进度、练习情况，对未按时参与练习、模拟考试的学员，进行提醒（至少2次），确保学员参与率不低于95%。</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3.4.2数据监控：每日监控系统运行数据、学员学习数据，及时发现异常情况（如学员账号异常登录、系统卡顿、题库错误等），快速处理并记录。</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3.4.3应急处理：制定应急方案，针对系统崩溃、数据丢失、大规模学员无法登录等突发情况，明确处理流程和责任人，确保突发情况发生后可快速响应、妥善解决，最大限度减少对学员练习的影响。</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lastRenderedPageBreak/>
        <w:t>3.5其他要求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3.5.1服务周期：严格按照合同约定时间周期提供服务，确保服务时长充足，无中途中断情况。</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3.5.2隐私保护：严格保护学员的个人信息（姓名、联系方式、学习数据等），不得泄露、出售学员信息，确保学员隐私安全。</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3.5.3沟通对接：建立专人对接机制，负责与学员、项目负责人的沟通对接，及时反馈服务情况、学员需求和系统问题，确保沟通顺畅，问题得到及时解决。</w:t>
      </w:r>
    </w:p>
    <w:p w:rsidR="00C53123" w:rsidRDefault="00A90ED5" w:rsidP="00E66430">
      <w:pPr>
        <w:tabs>
          <w:tab w:val="left" w:pos="0"/>
        </w:tabs>
        <w:adjustRightInd w:val="0"/>
        <w:spacing w:line="500" w:lineRule="exact"/>
        <w:ind w:firstLineChars="200" w:firstLine="482"/>
        <w:rPr>
          <w:rFonts w:ascii="宋体" w:hAnsi="宋体" w:cs="宋体"/>
          <w:b/>
          <w:sz w:val="24"/>
        </w:rPr>
      </w:pPr>
      <w:r>
        <w:rPr>
          <w:rFonts w:ascii="宋体" w:hAnsi="宋体" w:cs="宋体" w:hint="eastAsia"/>
          <w:b/>
          <w:sz w:val="24"/>
        </w:rPr>
        <w:t>三、商务要求：</w:t>
      </w:r>
    </w:p>
    <w:p w:rsidR="00C53123" w:rsidRDefault="00A90ED5">
      <w:pPr>
        <w:pStyle w:val="a4"/>
        <w:spacing w:line="460" w:lineRule="exact"/>
        <w:rPr>
          <w:rFonts w:ascii="宋体" w:hAnsi="宋体" w:cs="宋体"/>
          <w:sz w:val="24"/>
          <w:szCs w:val="24"/>
        </w:rPr>
      </w:pPr>
      <w:r>
        <w:rPr>
          <w:rFonts w:ascii="宋体" w:hAnsi="宋体" w:cs="宋体" w:hint="eastAsia"/>
          <w:sz w:val="24"/>
        </w:rPr>
        <w:t>1、服务期限</w:t>
      </w:r>
      <w:r>
        <w:rPr>
          <w:rFonts w:ascii="宋体" w:hAnsi="宋体" w:cs="宋体" w:hint="eastAsia"/>
          <w:sz w:val="24"/>
          <w:szCs w:val="24"/>
        </w:rPr>
        <w:t>：合同签订后10天内完成</w:t>
      </w:r>
    </w:p>
    <w:p w:rsidR="00C53123" w:rsidRDefault="00A90ED5">
      <w:pPr>
        <w:pStyle w:val="a4"/>
        <w:spacing w:line="460" w:lineRule="exact"/>
        <w:rPr>
          <w:rFonts w:ascii="宋体" w:hAnsi="宋体" w:cs="宋体"/>
          <w:sz w:val="24"/>
        </w:rPr>
      </w:pPr>
      <w:r>
        <w:rPr>
          <w:rFonts w:ascii="宋体" w:hAnsi="宋体" w:cs="宋体" w:hint="eastAsia"/>
          <w:sz w:val="24"/>
        </w:rPr>
        <w:t>2、服务地点：</w:t>
      </w:r>
      <w:r w:rsidR="00573E51">
        <w:rPr>
          <w:rStyle w:val="NormalCharacter"/>
          <w:rFonts w:ascii="宋体" w:hAnsi="宋体" w:cs="宋体" w:hint="eastAsia"/>
          <w:bCs/>
          <w:color w:val="000000" w:themeColor="text1"/>
          <w:kern w:val="0"/>
          <w:sz w:val="24"/>
          <w:u w:val="single" w:color="000000"/>
        </w:rPr>
        <w:t>福州开放大学</w:t>
      </w:r>
    </w:p>
    <w:p w:rsidR="00C53123" w:rsidRDefault="00A90ED5">
      <w:pPr>
        <w:pStyle w:val="a4"/>
        <w:spacing w:line="460" w:lineRule="exact"/>
        <w:rPr>
          <w:rFonts w:ascii="宋体" w:hAnsi="宋体" w:cs="宋体"/>
          <w:sz w:val="24"/>
          <w:szCs w:val="24"/>
        </w:rPr>
      </w:pPr>
      <w:r>
        <w:rPr>
          <w:rFonts w:ascii="宋体" w:hAnsi="宋体" w:cs="宋体" w:hint="eastAsia"/>
          <w:sz w:val="24"/>
        </w:rPr>
        <w:t>3、付款方式：合同签订后，服务完成且验收合格，支付合同金额的100%。</w:t>
      </w:r>
    </w:p>
    <w:p w:rsidR="00C53123" w:rsidRDefault="00A90ED5">
      <w:pPr>
        <w:tabs>
          <w:tab w:val="left" w:pos="0"/>
        </w:tabs>
        <w:adjustRightInd w:val="0"/>
        <w:spacing w:line="500" w:lineRule="exact"/>
        <w:ind w:firstLineChars="200" w:firstLine="480"/>
        <w:rPr>
          <w:rFonts w:ascii="宋体" w:hAnsi="宋体" w:cs="宋体"/>
          <w:bCs/>
          <w:sz w:val="24"/>
        </w:rPr>
      </w:pPr>
      <w:bookmarkStart w:id="8" w:name="_Toc97708365"/>
      <w:r>
        <w:rPr>
          <w:rFonts w:ascii="宋体" w:hAnsi="宋体" w:cs="宋体" w:hint="eastAsia"/>
          <w:bCs/>
          <w:sz w:val="24"/>
        </w:rPr>
        <w:t>4、验收要求：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4.1成交人应在合同期限内提供所有服务，其质量、技术等特征必须符合合同要求。</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4.2验收应按照竞价文件、报价文件的规定或约定进行，按照合同要求完成服务内容，项目完成后成交人向采购人提交服务情况总结、服务使用数据等。</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4.3采购人根据项目技术要求，经三次协商无果，有权拒绝接受任何不合格的服务，由此产生的费用及相关后果均</w:t>
      </w:r>
      <w:proofErr w:type="gramStart"/>
      <w:r>
        <w:rPr>
          <w:rFonts w:ascii="宋体" w:hAnsi="宋体" w:cs="宋体" w:hint="eastAsia"/>
          <w:bCs/>
          <w:sz w:val="24"/>
        </w:rPr>
        <w:t>由成交人</w:t>
      </w:r>
      <w:proofErr w:type="gramEnd"/>
      <w:r>
        <w:rPr>
          <w:rFonts w:ascii="宋体" w:hAnsi="宋体" w:cs="宋体" w:hint="eastAsia"/>
          <w:bCs/>
          <w:sz w:val="24"/>
        </w:rPr>
        <w:t>自行承担。</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4.4</w:t>
      </w:r>
      <w:proofErr w:type="gramStart"/>
      <w:r>
        <w:rPr>
          <w:rFonts w:ascii="宋体" w:hAnsi="宋体" w:cs="宋体" w:hint="eastAsia"/>
          <w:bCs/>
          <w:sz w:val="24"/>
        </w:rPr>
        <w:t>由成交人</w:t>
      </w:r>
      <w:proofErr w:type="gramEnd"/>
      <w:r>
        <w:rPr>
          <w:rFonts w:ascii="宋体" w:hAnsi="宋体" w:cs="宋体" w:hint="eastAsia"/>
          <w:bCs/>
          <w:sz w:val="24"/>
        </w:rPr>
        <w:t>提出验收申请，采购人在收到成交人验收申请后5个工作日内，组织项目验收工作，成立验收小组，成员由采购人申购部门、使用部门、监督人员等相关人员组成。程序如下：</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4.4.1验收准备：制定验收方案，明确验收内容和人员分工。</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4.4.2验收：</w:t>
      </w:r>
      <w:proofErr w:type="gramStart"/>
      <w:r>
        <w:rPr>
          <w:rFonts w:ascii="宋体" w:hAnsi="宋体" w:cs="宋体" w:hint="eastAsia"/>
          <w:bCs/>
          <w:sz w:val="24"/>
        </w:rPr>
        <w:t>本服务</w:t>
      </w:r>
      <w:proofErr w:type="gramEnd"/>
      <w:r>
        <w:rPr>
          <w:rFonts w:ascii="宋体" w:hAnsi="宋体" w:cs="宋体" w:hint="eastAsia"/>
          <w:bCs/>
          <w:sz w:val="24"/>
        </w:rPr>
        <w:t>项目分一次验收。成交人提交付款申请、正规税务发票。采购人组织相关人员进行验收。按照采购合同约定的服务履约情况开展验收工作，填写《验收报告》，按规定的验收交接单上的项目对照本合同填好验收结果并签名盖章。</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5、知识产权：</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5.1本次专项练习服务所涉及的</w:t>
      </w:r>
      <w:proofErr w:type="gramStart"/>
      <w:r>
        <w:rPr>
          <w:rFonts w:ascii="宋体" w:hAnsi="宋体" w:cs="宋体" w:hint="eastAsia"/>
          <w:bCs/>
          <w:sz w:val="24"/>
        </w:rPr>
        <w:t>由成交人</w:t>
      </w:r>
      <w:proofErr w:type="gramEnd"/>
      <w:r>
        <w:rPr>
          <w:rFonts w:ascii="宋体" w:hAnsi="宋体" w:cs="宋体" w:hint="eastAsia"/>
          <w:bCs/>
          <w:sz w:val="24"/>
        </w:rPr>
        <w:t>提供的各类练习内容、视频和文字等的知识产权，为成交人自有版权，归属成交人所有。</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lastRenderedPageBreak/>
        <w:t>5.2成交人应保证其提供的服务、作品及创意元素等均不侵犯任何第三方的知识产权及其他合法权益。如因知识产权问题引发纠纷，</w:t>
      </w:r>
      <w:proofErr w:type="gramStart"/>
      <w:r>
        <w:rPr>
          <w:rFonts w:ascii="宋体" w:hAnsi="宋体" w:cs="宋体" w:hint="eastAsia"/>
          <w:bCs/>
          <w:sz w:val="24"/>
        </w:rPr>
        <w:t>由成交人</w:t>
      </w:r>
      <w:proofErr w:type="gramEnd"/>
      <w:r>
        <w:rPr>
          <w:rFonts w:ascii="宋体" w:hAnsi="宋体" w:cs="宋体" w:hint="eastAsia"/>
          <w:bCs/>
          <w:sz w:val="24"/>
        </w:rPr>
        <w:t>承担全部责任并赔偿采购人因此遭受的全部损失，包括但不限于经济赔偿、律师费、诉讼费等.</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6、保密：</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6.1未经采购人事先书面同意，成交人不得将由采购人为本合同提 供的条文、规格、计划、资料提供给与本合同无关的任何第三方，不得将其用于履行本合同之外的其它用途。即使向与履行本合同有关的人员提供，也应注意保密并限于履行合同所必需的范围。</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6.2成交人违反本保密条款的，应支付合同总金额5%的违约金，并赔偿由此给采购人造成的任何损失。本条款在本合同履行期间</w:t>
      </w:r>
      <w:proofErr w:type="gramStart"/>
      <w:r>
        <w:rPr>
          <w:rFonts w:ascii="宋体" w:hAnsi="宋体" w:cs="宋体" w:hint="eastAsia"/>
          <w:bCs/>
          <w:sz w:val="24"/>
        </w:rPr>
        <w:t>至履行</w:t>
      </w:r>
      <w:proofErr w:type="gramEnd"/>
      <w:r>
        <w:rPr>
          <w:rFonts w:ascii="宋体" w:hAnsi="宋体" w:cs="宋体" w:hint="eastAsia"/>
          <w:bCs/>
          <w:sz w:val="24"/>
        </w:rPr>
        <w:t>结束后均有效。</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7、违约责任：</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7.1提供的服务不符合约定或存在缺陷</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成交人所供服务与合同要求不符，第一次采购人书面提示整改，成交人应在三个工作日内整改完毕；若第二次发生，采购人将书面提示整改，并在结算款项中扣除2000元，成交人应在三个工作日内整改完毕；若第三次发生，采购人有权解除合同。</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7.2逾期不能提供约定服务及逾期付款的赔偿</w:t>
      </w:r>
    </w:p>
    <w:p w:rsidR="00C53123" w:rsidRDefault="00A90ED5">
      <w:pPr>
        <w:tabs>
          <w:tab w:val="left" w:pos="0"/>
        </w:tabs>
        <w:adjustRightInd w:val="0"/>
        <w:spacing w:line="500" w:lineRule="exact"/>
        <w:ind w:firstLineChars="200" w:firstLine="480"/>
        <w:rPr>
          <w:rFonts w:ascii="宋体" w:hAnsi="宋体" w:cs="宋体"/>
          <w:bCs/>
          <w:sz w:val="24"/>
        </w:rPr>
      </w:pPr>
      <w:r>
        <w:rPr>
          <w:rFonts w:ascii="宋体" w:hAnsi="宋体" w:cs="宋体" w:hint="eastAsia"/>
          <w:bCs/>
          <w:sz w:val="24"/>
        </w:rPr>
        <w:t>除不可抗力因素外，如果成交人不能按照合同规定的时间交付和提 供服务，应及时以书面形式将逾期的事实、可能逾期的时间和原因通知采购人。采购人收到成交人通知后，将尽快</w:t>
      </w:r>
      <w:proofErr w:type="gramStart"/>
      <w:r>
        <w:rPr>
          <w:rFonts w:ascii="宋体" w:hAnsi="宋体" w:cs="宋体" w:hint="eastAsia"/>
          <w:bCs/>
          <w:sz w:val="24"/>
        </w:rPr>
        <w:t>作出</w:t>
      </w:r>
      <w:proofErr w:type="gramEnd"/>
      <w:r>
        <w:rPr>
          <w:rFonts w:ascii="宋体" w:hAnsi="宋体" w:cs="宋体" w:hint="eastAsia"/>
          <w:bCs/>
          <w:sz w:val="24"/>
        </w:rPr>
        <w:t>评价，向成交人提出赔偿要求，逾期期限一旦达到10天，采购人有权解除合同。</w:t>
      </w:r>
    </w:p>
    <w:p w:rsidR="00C53123" w:rsidRDefault="00C53123">
      <w:pPr>
        <w:tabs>
          <w:tab w:val="left" w:pos="0"/>
        </w:tabs>
        <w:adjustRightInd w:val="0"/>
        <w:spacing w:line="500" w:lineRule="exact"/>
        <w:ind w:firstLineChars="200" w:firstLine="480"/>
        <w:rPr>
          <w:rFonts w:ascii="宋体" w:hAnsi="宋体" w:cs="宋体"/>
          <w:bCs/>
          <w:sz w:val="24"/>
        </w:rPr>
      </w:pPr>
    </w:p>
    <w:p w:rsidR="00C53123" w:rsidRDefault="00C53123">
      <w:pPr>
        <w:pStyle w:val="a4"/>
        <w:spacing w:line="460" w:lineRule="exact"/>
        <w:rPr>
          <w:rFonts w:ascii="宋体" w:hAnsi="宋体" w:cs="宋体"/>
          <w:sz w:val="24"/>
        </w:rPr>
      </w:pPr>
    </w:p>
    <w:p w:rsidR="00C53123" w:rsidRDefault="00C53123">
      <w:pPr>
        <w:pStyle w:val="a4"/>
        <w:spacing w:line="460" w:lineRule="exact"/>
        <w:rPr>
          <w:rFonts w:ascii="宋体" w:hAnsi="宋体" w:cs="宋体"/>
          <w:sz w:val="24"/>
        </w:rPr>
      </w:pPr>
    </w:p>
    <w:p w:rsidR="00C53123" w:rsidRDefault="00C53123">
      <w:pPr>
        <w:pStyle w:val="a4"/>
        <w:spacing w:line="460" w:lineRule="exact"/>
        <w:rPr>
          <w:rFonts w:ascii="宋体" w:hAnsi="宋体" w:cs="宋体"/>
          <w:sz w:val="24"/>
        </w:rPr>
      </w:pPr>
    </w:p>
    <w:p w:rsidR="00C53123" w:rsidRDefault="00C53123">
      <w:pPr>
        <w:pStyle w:val="a4"/>
        <w:spacing w:line="460" w:lineRule="exact"/>
        <w:rPr>
          <w:rFonts w:ascii="宋体" w:hAnsi="宋体" w:cs="宋体"/>
          <w:sz w:val="24"/>
        </w:rPr>
      </w:pPr>
    </w:p>
    <w:p w:rsidR="00C53123" w:rsidRDefault="00C53123">
      <w:pPr>
        <w:pStyle w:val="a4"/>
        <w:spacing w:line="460" w:lineRule="exact"/>
        <w:rPr>
          <w:rFonts w:ascii="宋体" w:hAnsi="宋体" w:cs="宋体"/>
          <w:sz w:val="24"/>
        </w:rPr>
      </w:pPr>
    </w:p>
    <w:p w:rsidR="00C53123" w:rsidRDefault="00C53123">
      <w:pPr>
        <w:pStyle w:val="a4"/>
        <w:spacing w:line="460" w:lineRule="exact"/>
        <w:rPr>
          <w:rFonts w:ascii="宋体" w:hAnsi="宋体" w:cs="宋体"/>
          <w:sz w:val="24"/>
        </w:rPr>
      </w:pPr>
    </w:p>
    <w:p w:rsidR="00C53123" w:rsidRDefault="00C53123">
      <w:pPr>
        <w:pStyle w:val="a4"/>
        <w:spacing w:line="460" w:lineRule="exact"/>
        <w:rPr>
          <w:rFonts w:ascii="宋体" w:hAnsi="宋体" w:cs="宋体"/>
          <w:sz w:val="24"/>
        </w:rPr>
      </w:pPr>
    </w:p>
    <w:p w:rsidR="00C53123" w:rsidRDefault="00C53123">
      <w:pPr>
        <w:pStyle w:val="a4"/>
        <w:spacing w:line="460" w:lineRule="exact"/>
        <w:rPr>
          <w:rFonts w:ascii="宋体" w:hAnsi="宋体" w:cs="宋体"/>
          <w:sz w:val="24"/>
        </w:rPr>
      </w:pPr>
    </w:p>
    <w:p w:rsidR="00C53123" w:rsidRDefault="00C53123">
      <w:pPr>
        <w:pStyle w:val="a4"/>
        <w:spacing w:line="460" w:lineRule="exact"/>
        <w:rPr>
          <w:rFonts w:ascii="宋体" w:hAnsi="宋体" w:cs="宋体"/>
          <w:sz w:val="24"/>
        </w:rPr>
      </w:pPr>
    </w:p>
    <w:p w:rsidR="00C53123" w:rsidRDefault="00C53123">
      <w:pPr>
        <w:pStyle w:val="a4"/>
        <w:spacing w:line="460" w:lineRule="exact"/>
        <w:rPr>
          <w:rFonts w:ascii="宋体" w:hAnsi="宋体" w:cs="宋体"/>
          <w:sz w:val="24"/>
        </w:rPr>
      </w:pPr>
    </w:p>
    <w:p w:rsidR="00C53123" w:rsidRDefault="00A90ED5">
      <w:pPr>
        <w:spacing w:line="500" w:lineRule="exact"/>
        <w:jc w:val="center"/>
        <w:outlineLvl w:val="1"/>
        <w:rPr>
          <w:rStyle w:val="NormalCharacter"/>
          <w:rFonts w:ascii="宋体" w:hAnsi="宋体" w:cs="宋体"/>
          <w:b/>
          <w:color w:val="000000" w:themeColor="text1"/>
          <w:kern w:val="0"/>
          <w:sz w:val="30"/>
          <w:szCs w:val="30"/>
        </w:rPr>
      </w:pPr>
      <w:bookmarkStart w:id="9" w:name="_Toc12695"/>
      <w:r>
        <w:rPr>
          <w:rStyle w:val="NormalCharacter"/>
          <w:rFonts w:ascii="宋体" w:hAnsi="宋体" w:cs="宋体" w:hint="eastAsia"/>
          <w:b/>
          <w:color w:val="000000" w:themeColor="text1"/>
          <w:kern w:val="0"/>
          <w:sz w:val="30"/>
          <w:szCs w:val="30"/>
        </w:rPr>
        <w:lastRenderedPageBreak/>
        <w:t>第三章 证明材料格式</w:t>
      </w:r>
      <w:bookmarkEnd w:id="8"/>
      <w:bookmarkEnd w:id="9"/>
    </w:p>
    <w:p w:rsidR="00C53123" w:rsidRDefault="00A90ED5">
      <w:pPr>
        <w:pStyle w:val="a4"/>
        <w:spacing w:line="460" w:lineRule="exact"/>
        <w:rPr>
          <w:rFonts w:ascii="宋体" w:hAnsi="宋体" w:cs="宋体"/>
          <w:sz w:val="24"/>
        </w:rPr>
      </w:pPr>
      <w:r>
        <w:rPr>
          <w:rFonts w:ascii="宋体" w:hAnsi="宋体" w:cs="宋体" w:hint="eastAsia"/>
          <w:sz w:val="24"/>
        </w:rPr>
        <w:t>证明材料编制说明</w:t>
      </w:r>
    </w:p>
    <w:p w:rsidR="00C53123" w:rsidRDefault="00A90ED5">
      <w:pPr>
        <w:pStyle w:val="a4"/>
        <w:spacing w:line="460" w:lineRule="exact"/>
        <w:rPr>
          <w:rFonts w:ascii="宋体" w:hAnsi="宋体" w:cs="宋体"/>
          <w:sz w:val="24"/>
        </w:rPr>
      </w:pPr>
      <w:r>
        <w:rPr>
          <w:rFonts w:ascii="宋体" w:hAnsi="宋体" w:cs="宋体" w:hint="eastAsia"/>
          <w:sz w:val="24"/>
        </w:rPr>
        <w:t>1.编制要求：竞价供应商应详细阅读网上竞价文件内容，在编制证明材料时，要</w:t>
      </w:r>
      <w:proofErr w:type="gramStart"/>
      <w:r>
        <w:rPr>
          <w:rFonts w:ascii="宋体" w:hAnsi="宋体" w:cs="宋体" w:hint="eastAsia"/>
          <w:sz w:val="24"/>
        </w:rPr>
        <w:t>按证明</w:t>
      </w:r>
      <w:proofErr w:type="gramEnd"/>
      <w:r>
        <w:rPr>
          <w:rFonts w:ascii="宋体" w:hAnsi="宋体" w:cs="宋体" w:hint="eastAsia"/>
          <w:sz w:val="24"/>
        </w:rPr>
        <w:t>材料格式进行编制，并保证其所提交的全部资料是不可割离且真实、合法、有效、准确、完整，否则造成不利后果由竞价供应商承担法律责任。</w:t>
      </w:r>
    </w:p>
    <w:p w:rsidR="00C53123" w:rsidRDefault="00A90ED5">
      <w:pPr>
        <w:pStyle w:val="a4"/>
        <w:spacing w:line="460" w:lineRule="exact"/>
        <w:rPr>
          <w:rFonts w:ascii="宋体" w:hAnsi="宋体" w:cs="宋体"/>
          <w:sz w:val="24"/>
        </w:rPr>
      </w:pPr>
      <w:r>
        <w:rPr>
          <w:rFonts w:ascii="宋体" w:hAnsi="宋体" w:cs="宋体" w:hint="eastAsia"/>
          <w:sz w:val="24"/>
        </w:rPr>
        <w:t>2.格式要求：证明材料应使用不能擦去的墨料或墨水打印、书写或复印，其中：应用A4幅面纸张打印装订，编制封面、页码，并每页加盖公章。</w:t>
      </w:r>
    </w:p>
    <w:p w:rsidR="00C53123" w:rsidRDefault="00A90ED5">
      <w:pPr>
        <w:pStyle w:val="a4"/>
        <w:spacing w:line="460" w:lineRule="exact"/>
        <w:rPr>
          <w:rFonts w:ascii="宋体" w:hAnsi="宋体" w:cs="宋体"/>
          <w:sz w:val="24"/>
        </w:rPr>
      </w:pPr>
      <w:r>
        <w:rPr>
          <w:rFonts w:ascii="宋体" w:hAnsi="宋体" w:cs="宋体" w:hint="eastAsia"/>
          <w:sz w:val="24"/>
        </w:rPr>
        <w:t>3.其他要求：</w:t>
      </w:r>
    </w:p>
    <w:p w:rsidR="00C53123" w:rsidRDefault="00A90ED5">
      <w:pPr>
        <w:pStyle w:val="a4"/>
        <w:spacing w:line="460" w:lineRule="exact"/>
        <w:rPr>
          <w:rFonts w:ascii="宋体" w:hAnsi="宋体" w:cs="宋体"/>
          <w:sz w:val="24"/>
        </w:rPr>
      </w:pPr>
      <w:r>
        <w:rPr>
          <w:rFonts w:ascii="宋体" w:hAnsi="宋体" w:cs="宋体" w:hint="eastAsia"/>
          <w:sz w:val="24"/>
        </w:rPr>
        <w:t>①竞价供应商在福建国诚招标有限公司网上竞价系统(http://115.28.8.36/)进行供应商注册、报名、竞价投标。</w:t>
      </w:r>
    </w:p>
    <w:p w:rsidR="00C53123" w:rsidRDefault="00A90ED5">
      <w:pPr>
        <w:pStyle w:val="a4"/>
        <w:spacing w:line="460" w:lineRule="exact"/>
        <w:rPr>
          <w:rFonts w:ascii="宋体" w:hAnsi="宋体" w:cs="宋体"/>
          <w:sz w:val="24"/>
        </w:rPr>
      </w:pPr>
      <w:r>
        <w:rPr>
          <w:rFonts w:ascii="宋体" w:hAnsi="宋体" w:cs="宋体" w:hint="eastAsia"/>
          <w:sz w:val="24"/>
        </w:rPr>
        <w:t>②证明材料应没有涂改或行间插字，否则其网上竞价系统审核不通过。</w:t>
      </w:r>
    </w:p>
    <w:p w:rsidR="00C53123" w:rsidRDefault="00A90ED5">
      <w:pPr>
        <w:pStyle w:val="a4"/>
        <w:spacing w:line="460" w:lineRule="exact"/>
        <w:rPr>
          <w:rFonts w:ascii="宋体" w:hAnsi="宋体" w:cs="宋体"/>
          <w:sz w:val="24"/>
        </w:rPr>
      </w:pPr>
      <w:r>
        <w:rPr>
          <w:rFonts w:ascii="宋体" w:hAnsi="宋体" w:cs="宋体" w:hint="eastAsia"/>
          <w:sz w:val="24"/>
        </w:rPr>
        <w:br w:type="page"/>
      </w:r>
    </w:p>
    <w:p w:rsidR="00C53123" w:rsidRDefault="00C53123">
      <w:pPr>
        <w:pStyle w:val="NormalIndent"/>
        <w:spacing w:line="500" w:lineRule="exact"/>
        <w:rPr>
          <w:rFonts w:ascii="宋体" w:hAnsi="宋体" w:cs="宋体"/>
          <w:sz w:val="24"/>
          <w:szCs w:val="24"/>
        </w:rPr>
      </w:pPr>
    </w:p>
    <w:p w:rsidR="00C53123" w:rsidRDefault="00C53123">
      <w:pPr>
        <w:pStyle w:val="NormalIndent"/>
        <w:spacing w:line="500" w:lineRule="exact"/>
        <w:rPr>
          <w:rStyle w:val="NormalCharacter"/>
          <w:rFonts w:ascii="宋体" w:hAnsi="宋体" w:cs="宋体"/>
          <w:color w:val="000000" w:themeColor="text1"/>
          <w:sz w:val="24"/>
          <w:szCs w:val="24"/>
        </w:rPr>
      </w:pPr>
    </w:p>
    <w:p w:rsidR="00C53123" w:rsidRDefault="00A90ED5">
      <w:pPr>
        <w:spacing w:line="500" w:lineRule="exact"/>
        <w:jc w:val="center"/>
        <w:rPr>
          <w:rStyle w:val="NormalCharacter"/>
          <w:rFonts w:ascii="宋体" w:hAnsi="宋体" w:cs="宋体"/>
          <w:color w:val="000000" w:themeColor="text1"/>
          <w:sz w:val="32"/>
          <w:szCs w:val="32"/>
        </w:rPr>
      </w:pPr>
      <w:r>
        <w:rPr>
          <w:rStyle w:val="NormalCharacter"/>
          <w:rFonts w:ascii="宋体" w:hAnsi="宋体" w:cs="宋体" w:hint="eastAsia"/>
          <w:color w:val="000000" w:themeColor="text1"/>
          <w:sz w:val="32"/>
          <w:szCs w:val="32"/>
        </w:rPr>
        <w:t>证明材料文件</w:t>
      </w:r>
    </w:p>
    <w:p w:rsidR="00C53123" w:rsidRDefault="00C53123">
      <w:pPr>
        <w:spacing w:line="500" w:lineRule="exact"/>
        <w:ind w:firstLineChars="200" w:firstLine="600"/>
        <w:jc w:val="left"/>
        <w:rPr>
          <w:rStyle w:val="NormalCharacter"/>
          <w:rFonts w:ascii="宋体" w:hAnsi="宋体" w:cs="宋体"/>
          <w:color w:val="000000" w:themeColor="text1"/>
          <w:sz w:val="30"/>
          <w:szCs w:val="30"/>
        </w:rPr>
      </w:pPr>
    </w:p>
    <w:p w:rsidR="00C53123" w:rsidRDefault="00C53123">
      <w:pPr>
        <w:spacing w:line="500" w:lineRule="exact"/>
        <w:ind w:firstLineChars="200" w:firstLine="600"/>
        <w:jc w:val="left"/>
        <w:rPr>
          <w:rStyle w:val="NormalCharacter"/>
          <w:rFonts w:ascii="宋体" w:hAnsi="宋体" w:cs="宋体"/>
          <w:color w:val="000000" w:themeColor="text1"/>
          <w:sz w:val="30"/>
          <w:szCs w:val="30"/>
        </w:rPr>
      </w:pPr>
    </w:p>
    <w:p w:rsidR="00C53123" w:rsidRDefault="00C53123">
      <w:pPr>
        <w:pStyle w:val="Heading2"/>
        <w:spacing w:beforeAutospacing="0" w:afterAutospacing="0" w:line="500" w:lineRule="exact"/>
        <w:rPr>
          <w:rStyle w:val="NormalCharacter"/>
          <w:rFonts w:cs="宋体"/>
          <w:color w:val="000000" w:themeColor="text1"/>
          <w:sz w:val="30"/>
          <w:szCs w:val="30"/>
        </w:rPr>
      </w:pPr>
    </w:p>
    <w:p w:rsidR="00C53123" w:rsidRDefault="00C53123">
      <w:pPr>
        <w:spacing w:line="500" w:lineRule="exact"/>
        <w:ind w:firstLineChars="200" w:firstLine="600"/>
        <w:jc w:val="left"/>
        <w:rPr>
          <w:rStyle w:val="NormalCharacter"/>
          <w:rFonts w:ascii="宋体" w:hAnsi="宋体" w:cs="宋体"/>
          <w:color w:val="000000" w:themeColor="text1"/>
          <w:sz w:val="30"/>
          <w:szCs w:val="30"/>
        </w:rPr>
      </w:pPr>
    </w:p>
    <w:p w:rsidR="00C53123" w:rsidRDefault="00A90ED5">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竞价编号：</w:t>
      </w:r>
      <w:r>
        <w:rPr>
          <w:rStyle w:val="NormalCharacter"/>
          <w:rFonts w:ascii="宋体" w:hAnsi="宋体" w:cs="宋体" w:hint="eastAsia"/>
          <w:color w:val="000000" w:themeColor="text1"/>
          <w:sz w:val="30"/>
          <w:szCs w:val="30"/>
          <w:u w:val="single" w:color="000000"/>
        </w:rPr>
        <w:t>(由竞价供应商填写)</w:t>
      </w:r>
    </w:p>
    <w:p w:rsidR="00C53123" w:rsidRDefault="00A90ED5">
      <w:pPr>
        <w:spacing w:line="360" w:lineRule="auto"/>
        <w:ind w:firstLineChars="200" w:firstLine="600"/>
        <w:jc w:val="left"/>
        <w:rPr>
          <w:rStyle w:val="NormalCharacter"/>
          <w:rFonts w:ascii="宋体" w:hAnsi="宋体" w:cs="宋体"/>
          <w:color w:val="000000" w:themeColor="text1"/>
          <w:sz w:val="30"/>
          <w:szCs w:val="30"/>
          <w:u w:val="single"/>
        </w:rPr>
      </w:pPr>
      <w:r>
        <w:rPr>
          <w:rStyle w:val="NormalCharacter"/>
          <w:rFonts w:ascii="宋体" w:hAnsi="宋体" w:cs="宋体" w:hint="eastAsia"/>
          <w:color w:val="000000" w:themeColor="text1"/>
          <w:sz w:val="30"/>
          <w:szCs w:val="30"/>
        </w:rPr>
        <w:t>项目名称：</w:t>
      </w:r>
      <w:r>
        <w:rPr>
          <w:rStyle w:val="NormalCharacter"/>
          <w:rFonts w:ascii="宋体" w:hAnsi="宋体" w:cs="宋体" w:hint="eastAsia"/>
          <w:color w:val="000000" w:themeColor="text1"/>
          <w:sz w:val="30"/>
          <w:szCs w:val="30"/>
          <w:u w:val="single" w:color="000000"/>
        </w:rPr>
        <w:t>(由竞价供应商填写)</w:t>
      </w:r>
    </w:p>
    <w:p w:rsidR="00C53123" w:rsidRDefault="00A90ED5">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 价 人：</w:t>
      </w:r>
      <w:r>
        <w:rPr>
          <w:rStyle w:val="NormalCharacter"/>
          <w:rFonts w:ascii="宋体" w:hAnsi="宋体" w:cs="宋体" w:hint="eastAsia"/>
          <w:color w:val="000000" w:themeColor="text1"/>
          <w:sz w:val="30"/>
          <w:szCs w:val="30"/>
          <w:u w:val="single" w:color="000000"/>
        </w:rPr>
        <w:t>(由竞价供应商填写)</w:t>
      </w:r>
    </w:p>
    <w:p w:rsidR="00C53123" w:rsidRDefault="00C53123">
      <w:pPr>
        <w:spacing w:line="360" w:lineRule="auto"/>
        <w:ind w:firstLineChars="200" w:firstLine="600"/>
        <w:jc w:val="left"/>
        <w:rPr>
          <w:rStyle w:val="NormalCharacter"/>
          <w:rFonts w:ascii="宋体" w:hAnsi="宋体" w:cs="宋体"/>
          <w:color w:val="000000" w:themeColor="text1"/>
          <w:sz w:val="30"/>
          <w:szCs w:val="30"/>
        </w:rPr>
      </w:pPr>
    </w:p>
    <w:p w:rsidR="00C53123" w:rsidRDefault="00A90ED5">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联系人及联系电话：</w:t>
      </w:r>
      <w:r>
        <w:rPr>
          <w:rStyle w:val="NormalCharacter"/>
          <w:rFonts w:ascii="宋体" w:hAnsi="宋体" w:cs="宋体" w:hint="eastAsia"/>
          <w:color w:val="000000" w:themeColor="text1"/>
          <w:sz w:val="30"/>
          <w:szCs w:val="30"/>
          <w:u w:val="single" w:color="000000"/>
        </w:rPr>
        <w:t>(由竞价供应商填写)</w:t>
      </w:r>
    </w:p>
    <w:p w:rsidR="00C53123" w:rsidRDefault="00C53123">
      <w:pPr>
        <w:pStyle w:val="NormalIndent"/>
        <w:spacing w:line="500" w:lineRule="exact"/>
        <w:rPr>
          <w:rStyle w:val="NormalCharacter"/>
          <w:rFonts w:ascii="宋体" w:hAnsi="宋体" w:cs="宋体"/>
          <w:color w:val="000000" w:themeColor="text1"/>
          <w:sz w:val="24"/>
          <w:szCs w:val="24"/>
        </w:rPr>
      </w:pPr>
    </w:p>
    <w:p w:rsidR="00C53123" w:rsidRDefault="00C53123">
      <w:pPr>
        <w:pStyle w:val="BodyTextIndent"/>
        <w:spacing w:after="0" w:line="500" w:lineRule="exact"/>
        <w:rPr>
          <w:rStyle w:val="NormalCharacter"/>
          <w:rFonts w:ascii="宋体" w:hAnsi="宋体" w:cs="宋体"/>
          <w:color w:val="000000" w:themeColor="text1"/>
          <w:sz w:val="24"/>
        </w:rPr>
      </w:pPr>
    </w:p>
    <w:p w:rsidR="00C53123" w:rsidRDefault="00C53123">
      <w:pPr>
        <w:pStyle w:val="NormalIndent"/>
        <w:spacing w:line="500" w:lineRule="exact"/>
        <w:rPr>
          <w:rStyle w:val="NormalCharacter"/>
          <w:rFonts w:ascii="宋体" w:hAnsi="宋体" w:cs="宋体"/>
          <w:color w:val="000000" w:themeColor="text1"/>
          <w:sz w:val="24"/>
          <w:szCs w:val="24"/>
        </w:rPr>
      </w:pPr>
    </w:p>
    <w:p w:rsidR="00C53123" w:rsidRDefault="00C53123">
      <w:pPr>
        <w:pStyle w:val="BodyTextIndent"/>
        <w:spacing w:after="0" w:line="500" w:lineRule="exact"/>
        <w:rPr>
          <w:rStyle w:val="NormalCharacter"/>
          <w:rFonts w:ascii="宋体" w:hAnsi="宋体" w:cs="宋体"/>
          <w:color w:val="000000" w:themeColor="text1"/>
          <w:sz w:val="24"/>
        </w:rPr>
      </w:pPr>
    </w:p>
    <w:p w:rsidR="00C53123" w:rsidRDefault="00C53123">
      <w:pPr>
        <w:pStyle w:val="NormalIndent"/>
        <w:spacing w:line="500" w:lineRule="exact"/>
        <w:rPr>
          <w:rStyle w:val="NormalCharacter"/>
          <w:rFonts w:ascii="宋体" w:hAnsi="宋体" w:cs="宋体"/>
          <w:color w:val="000000" w:themeColor="text1"/>
          <w:sz w:val="24"/>
          <w:szCs w:val="24"/>
        </w:rPr>
      </w:pPr>
    </w:p>
    <w:p w:rsidR="00C53123" w:rsidRDefault="00C53123">
      <w:pPr>
        <w:pStyle w:val="BodyTextIndent"/>
        <w:spacing w:after="0" w:line="500" w:lineRule="exact"/>
        <w:rPr>
          <w:rStyle w:val="NormalCharacter"/>
          <w:rFonts w:ascii="宋体" w:hAnsi="宋体" w:cs="宋体"/>
          <w:color w:val="000000" w:themeColor="text1"/>
          <w:sz w:val="24"/>
        </w:rPr>
      </w:pPr>
    </w:p>
    <w:p w:rsidR="00C53123" w:rsidRDefault="00C53123">
      <w:pPr>
        <w:pStyle w:val="NormalIndent"/>
        <w:spacing w:line="500" w:lineRule="exact"/>
        <w:rPr>
          <w:rStyle w:val="NormalCharacter"/>
          <w:rFonts w:ascii="宋体" w:hAnsi="宋体" w:cs="宋体"/>
          <w:color w:val="000000" w:themeColor="text1"/>
          <w:sz w:val="24"/>
          <w:szCs w:val="24"/>
        </w:rPr>
      </w:pPr>
    </w:p>
    <w:p w:rsidR="00C53123" w:rsidRDefault="00C53123">
      <w:pPr>
        <w:pStyle w:val="BodyTextIndent"/>
        <w:spacing w:after="0" w:line="500" w:lineRule="exact"/>
        <w:rPr>
          <w:rStyle w:val="NormalCharacter"/>
          <w:rFonts w:ascii="宋体" w:hAnsi="宋体" w:cs="宋体"/>
          <w:color w:val="000000" w:themeColor="text1"/>
          <w:sz w:val="24"/>
        </w:rPr>
      </w:pPr>
    </w:p>
    <w:p w:rsidR="00C53123" w:rsidRDefault="00C53123">
      <w:pPr>
        <w:pStyle w:val="NormalIndent"/>
        <w:spacing w:line="500" w:lineRule="exact"/>
        <w:rPr>
          <w:rStyle w:val="NormalCharacter"/>
          <w:rFonts w:ascii="宋体" w:hAnsi="宋体" w:cs="宋体"/>
          <w:color w:val="000000" w:themeColor="text1"/>
          <w:sz w:val="24"/>
          <w:szCs w:val="24"/>
        </w:rPr>
      </w:pPr>
    </w:p>
    <w:p w:rsidR="00C53123" w:rsidRDefault="00C53123">
      <w:pPr>
        <w:pStyle w:val="BodyTextIndent"/>
        <w:spacing w:after="0" w:line="500" w:lineRule="exact"/>
        <w:rPr>
          <w:rStyle w:val="NormalCharacter"/>
          <w:rFonts w:ascii="宋体" w:hAnsi="宋体" w:cs="宋体"/>
          <w:color w:val="000000" w:themeColor="text1"/>
          <w:sz w:val="24"/>
        </w:rPr>
      </w:pPr>
    </w:p>
    <w:p w:rsidR="00C53123" w:rsidRDefault="00C53123">
      <w:pPr>
        <w:pStyle w:val="UserStyle12"/>
        <w:spacing w:line="500" w:lineRule="exact"/>
        <w:jc w:val="center"/>
        <w:rPr>
          <w:rStyle w:val="NormalCharacter"/>
          <w:rFonts w:hAnsi="宋体" w:cs="宋体"/>
          <w:b/>
          <w:color w:val="000000" w:themeColor="text1"/>
          <w:sz w:val="24"/>
        </w:rPr>
      </w:pPr>
    </w:p>
    <w:p w:rsidR="00C53123" w:rsidRDefault="00A90ED5">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C53123" w:rsidRDefault="00A90ED5">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p w:rsidR="00C53123" w:rsidRDefault="00C53123">
      <w:pPr>
        <w:pStyle w:val="UserStyle12"/>
        <w:spacing w:line="500" w:lineRule="exact"/>
        <w:rPr>
          <w:rStyle w:val="NormalCharacter"/>
          <w:rFonts w:hAnsi="宋体" w:cs="宋体"/>
          <w:b/>
          <w:color w:val="000000" w:themeColor="text1"/>
          <w:sz w:val="24"/>
        </w:rPr>
      </w:pPr>
    </w:p>
    <w:p w:rsidR="00C53123" w:rsidRDefault="00A90ED5">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1、法人营业执照</w:t>
      </w:r>
    </w:p>
    <w:p w:rsidR="00C53123" w:rsidRDefault="00A90ED5">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2、</w:t>
      </w:r>
      <w:r>
        <w:rPr>
          <w:rFonts w:hAnsi="宋体" w:cs="宋体" w:hint="eastAsia"/>
          <w:sz w:val="24"/>
        </w:rPr>
        <w:t>竞价承诺书</w:t>
      </w:r>
    </w:p>
    <w:p w:rsidR="00C53123" w:rsidRDefault="00A90ED5">
      <w:pPr>
        <w:pStyle w:val="UserStyle12"/>
        <w:spacing w:line="500" w:lineRule="exact"/>
        <w:rPr>
          <w:rStyle w:val="NormalCharacter"/>
          <w:rFonts w:hAnsi="宋体" w:cs="宋体"/>
          <w:bCs/>
          <w:color w:val="000000" w:themeColor="text1"/>
          <w:sz w:val="24"/>
        </w:rPr>
      </w:pPr>
      <w:r>
        <w:rPr>
          <w:rStyle w:val="NormalCharacter"/>
          <w:rFonts w:hAnsi="宋体" w:cs="宋体" w:hint="eastAsia"/>
          <w:color w:val="000000" w:themeColor="text1"/>
          <w:sz w:val="24"/>
        </w:rPr>
        <w:t>3、竞价保证金凭证复印件</w:t>
      </w:r>
    </w:p>
    <w:p w:rsidR="00C53123" w:rsidRDefault="00A90ED5">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4、</w:t>
      </w:r>
      <w:r>
        <w:rPr>
          <w:rStyle w:val="NormalCharacter"/>
          <w:rFonts w:hAnsi="宋体" w:cs="宋体" w:hint="eastAsia"/>
          <w:color w:val="000000" w:themeColor="text1"/>
          <w:sz w:val="24"/>
        </w:rPr>
        <w:t>参加</w:t>
      </w:r>
      <w:r>
        <w:rPr>
          <w:rFonts w:hAnsi="宋体" w:hint="eastAsia"/>
          <w:sz w:val="24"/>
        </w:rPr>
        <w:t>采购活动前3年内</w:t>
      </w:r>
      <w:r>
        <w:rPr>
          <w:rStyle w:val="NormalCharacter"/>
          <w:rFonts w:hAnsi="宋体" w:cs="宋体" w:hint="eastAsia"/>
          <w:color w:val="000000" w:themeColor="text1"/>
          <w:sz w:val="24"/>
        </w:rPr>
        <w:t>无重大违法</w:t>
      </w:r>
      <w:r>
        <w:rPr>
          <w:rFonts w:hAnsi="宋体" w:cs="宋体" w:hint="eastAsia"/>
          <w:sz w:val="24"/>
        </w:rPr>
        <w:t>不良信用记录</w:t>
      </w:r>
    </w:p>
    <w:p w:rsidR="00C53123" w:rsidRDefault="00A90ED5" w:rsidP="007526C7">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5、技术商务响应一览表</w:t>
      </w:r>
    </w:p>
    <w:p w:rsidR="00C53123" w:rsidRDefault="007526C7">
      <w:pPr>
        <w:pStyle w:val="UserStyle12"/>
        <w:spacing w:line="500" w:lineRule="exact"/>
        <w:rPr>
          <w:rStyle w:val="NormalCharacter"/>
          <w:rFonts w:hAnsi="宋体" w:cs="宋体"/>
          <w:color w:val="000000" w:themeColor="text1"/>
          <w:sz w:val="24"/>
        </w:rPr>
      </w:pPr>
      <w:r>
        <w:rPr>
          <w:rStyle w:val="NormalCharacter"/>
          <w:rFonts w:hAnsi="宋体" w:cs="宋体" w:hint="eastAsia"/>
          <w:bCs/>
          <w:color w:val="000000" w:themeColor="text1"/>
          <w:sz w:val="24"/>
        </w:rPr>
        <w:t>6</w:t>
      </w:r>
      <w:r w:rsidR="00A90ED5">
        <w:rPr>
          <w:rStyle w:val="NormalCharacter"/>
          <w:rFonts w:hAnsi="宋体" w:cs="宋体" w:hint="eastAsia"/>
          <w:bCs/>
          <w:color w:val="000000" w:themeColor="text1"/>
          <w:sz w:val="24"/>
        </w:rPr>
        <w:t>、竞价供应商需提供的其他材料</w:t>
      </w:r>
    </w:p>
    <w:p w:rsidR="00C53123" w:rsidRDefault="00C53123">
      <w:pPr>
        <w:pStyle w:val="UserStyle12"/>
        <w:spacing w:line="500" w:lineRule="exact"/>
        <w:rPr>
          <w:rStyle w:val="NormalCharacter"/>
          <w:rFonts w:hAnsi="宋体" w:cs="宋体"/>
          <w:color w:val="000000" w:themeColor="text1"/>
          <w:sz w:val="24"/>
        </w:rPr>
      </w:pPr>
    </w:p>
    <w:p w:rsidR="00C53123" w:rsidRDefault="00C53123">
      <w:pPr>
        <w:spacing w:line="500" w:lineRule="exact"/>
        <w:jc w:val="left"/>
        <w:textAlignment w:val="auto"/>
        <w:rPr>
          <w:rStyle w:val="NormalCharacter"/>
          <w:rFonts w:ascii="宋体" w:hAnsi="宋体" w:cs="宋体"/>
          <w:b/>
          <w:color w:val="000000" w:themeColor="text1"/>
          <w:sz w:val="24"/>
        </w:rPr>
      </w:pPr>
    </w:p>
    <w:p w:rsidR="00C53123" w:rsidRDefault="00A90ED5">
      <w:pPr>
        <w:spacing w:line="500" w:lineRule="exact"/>
        <w:jc w:val="left"/>
        <w:textAlignment w:val="auto"/>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br w:type="page"/>
      </w:r>
    </w:p>
    <w:p w:rsidR="00C53123" w:rsidRDefault="00A90ED5">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1.营业执照</w:t>
      </w:r>
    </w:p>
    <w:p w:rsidR="00C53123" w:rsidRDefault="00C53123">
      <w:pPr>
        <w:spacing w:line="500" w:lineRule="exact"/>
        <w:rPr>
          <w:rStyle w:val="NormalCharacter"/>
          <w:rFonts w:ascii="宋体" w:hAnsi="宋体" w:cs="宋体"/>
          <w:color w:val="000000" w:themeColor="text1"/>
          <w:sz w:val="24"/>
        </w:rPr>
      </w:pPr>
    </w:p>
    <w:p w:rsidR="00C53123" w:rsidRDefault="00A90ED5">
      <w:pPr>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致：</w:t>
      </w:r>
      <w:r w:rsidR="00E66430">
        <w:rPr>
          <w:rStyle w:val="NormalCharacter"/>
          <w:rFonts w:ascii="宋体" w:hAnsi="宋体" w:cs="宋体" w:hint="eastAsia"/>
          <w:color w:val="000000" w:themeColor="text1"/>
          <w:sz w:val="24"/>
        </w:rPr>
        <w:t>福州开放大学</w:t>
      </w:r>
    </w:p>
    <w:p w:rsidR="00C53123" w:rsidRDefault="00A90ED5">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现附上由</w:t>
      </w:r>
      <w:r>
        <w:rPr>
          <w:rStyle w:val="NormalCharacter"/>
          <w:rFonts w:ascii="宋体" w:hAnsi="宋体" w:cs="宋体" w:hint="eastAsia"/>
          <w:color w:val="000000" w:themeColor="text1"/>
          <w:sz w:val="24"/>
          <w:u w:val="single" w:color="000000"/>
        </w:rPr>
        <w:t>(签发机关名称)</w:t>
      </w:r>
      <w:r>
        <w:rPr>
          <w:rStyle w:val="NormalCharacter"/>
          <w:rFonts w:ascii="宋体" w:hAnsi="宋体" w:cs="宋体" w:hint="eastAsia"/>
          <w:color w:val="000000" w:themeColor="text1"/>
          <w:sz w:val="24"/>
        </w:rPr>
        <w:t>签发的我方法人营业执照副本复印件上述证照真实有效，否则我方负全部责任。</w:t>
      </w:r>
    </w:p>
    <w:p w:rsidR="00C53123" w:rsidRDefault="00C53123">
      <w:pPr>
        <w:spacing w:line="500" w:lineRule="exact"/>
        <w:ind w:firstLineChars="200" w:firstLine="480"/>
        <w:rPr>
          <w:rStyle w:val="NormalCharacter"/>
          <w:rFonts w:ascii="宋体" w:hAnsi="宋体" w:cs="宋体"/>
          <w:color w:val="000000" w:themeColor="text1"/>
          <w:sz w:val="24"/>
        </w:rPr>
      </w:pPr>
    </w:p>
    <w:p w:rsidR="00C53123" w:rsidRDefault="00A90ED5" w:rsidP="00E66430">
      <w:pPr>
        <w:pStyle w:val="BodyText"/>
        <w:spacing w:after="0"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bCs/>
          <w:color w:val="000000" w:themeColor="text1"/>
          <w:sz w:val="24"/>
        </w:rPr>
        <w:t>★注意：营业执照、税务登记证均提供副本复印件，复印件</w:t>
      </w:r>
      <w:proofErr w:type="gramStart"/>
      <w:r>
        <w:rPr>
          <w:rStyle w:val="NormalCharacter"/>
          <w:rFonts w:ascii="宋体" w:hAnsi="宋体" w:cs="宋体" w:hint="eastAsia"/>
          <w:b/>
          <w:bCs/>
          <w:color w:val="000000" w:themeColor="text1"/>
          <w:sz w:val="24"/>
        </w:rPr>
        <w:t>必须内容</w:t>
      </w:r>
      <w:proofErr w:type="gramEnd"/>
      <w:r>
        <w:rPr>
          <w:rStyle w:val="NormalCharacter"/>
          <w:rFonts w:ascii="宋体" w:hAnsi="宋体" w:cs="宋体" w:hint="eastAsia"/>
          <w:b/>
          <w:bCs/>
          <w:color w:val="000000" w:themeColor="text1"/>
          <w:sz w:val="24"/>
        </w:rPr>
        <w:t>完整、清晰、整洁，由竞价供应商加盖公章。(竞价供应商制表时应删去此段话)</w:t>
      </w:r>
    </w:p>
    <w:p w:rsidR="00C53123" w:rsidRDefault="00C53123">
      <w:pPr>
        <w:pStyle w:val="Heading2"/>
        <w:spacing w:beforeAutospacing="0" w:afterAutospacing="0" w:line="500" w:lineRule="exact"/>
        <w:rPr>
          <w:rStyle w:val="NormalCharacter"/>
          <w:rFonts w:cs="宋体"/>
          <w:color w:val="000000" w:themeColor="text1"/>
          <w:sz w:val="24"/>
          <w:szCs w:val="24"/>
        </w:rPr>
      </w:pPr>
    </w:p>
    <w:p w:rsidR="00C53123" w:rsidRDefault="00A90ED5">
      <w:pPr>
        <w:spacing w:line="500" w:lineRule="exact"/>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竞价供应商名称：</w:t>
      </w:r>
      <w:r>
        <w:rPr>
          <w:rStyle w:val="NormalCharacter"/>
          <w:rFonts w:ascii="宋体" w:hAnsi="宋体" w:cs="宋体" w:hint="eastAsia"/>
          <w:b/>
          <w:color w:val="000000" w:themeColor="text1"/>
          <w:sz w:val="24"/>
        </w:rPr>
        <w:t>(全称并加盖公章)</w:t>
      </w:r>
    </w:p>
    <w:p w:rsidR="00C53123" w:rsidRDefault="00A90ED5">
      <w:pPr>
        <w:tabs>
          <w:tab w:val="left" w:pos="5355"/>
        </w:tabs>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    年  月  日</w:t>
      </w:r>
    </w:p>
    <w:p w:rsidR="00C53123" w:rsidRDefault="00C53123">
      <w:pPr>
        <w:spacing w:line="500" w:lineRule="exact"/>
        <w:rPr>
          <w:rStyle w:val="NormalCharacter"/>
          <w:rFonts w:ascii="宋体" w:hAnsi="宋体" w:cs="宋体"/>
          <w:color w:val="000000" w:themeColor="text1"/>
          <w:sz w:val="24"/>
        </w:rPr>
      </w:pPr>
    </w:p>
    <w:p w:rsidR="00C53123" w:rsidRDefault="00C53123">
      <w:pPr>
        <w:spacing w:line="500" w:lineRule="exact"/>
        <w:rPr>
          <w:rStyle w:val="NormalCharacter"/>
          <w:rFonts w:ascii="宋体" w:hAnsi="宋体" w:cs="宋体"/>
          <w:color w:val="000000" w:themeColor="text1"/>
          <w:sz w:val="24"/>
        </w:rPr>
      </w:pPr>
    </w:p>
    <w:p w:rsidR="00C53123" w:rsidRDefault="00C53123">
      <w:pPr>
        <w:spacing w:line="500" w:lineRule="exact"/>
        <w:rPr>
          <w:rStyle w:val="NormalCharacter"/>
          <w:rFonts w:ascii="宋体" w:hAnsi="宋体" w:cs="宋体"/>
          <w:color w:val="000000" w:themeColor="text1"/>
          <w:sz w:val="24"/>
        </w:rPr>
      </w:pPr>
    </w:p>
    <w:p w:rsidR="00C53123" w:rsidRDefault="00C53123">
      <w:pPr>
        <w:spacing w:line="500" w:lineRule="exact"/>
        <w:jc w:val="center"/>
        <w:rPr>
          <w:rStyle w:val="NormalCharacter"/>
          <w:rFonts w:ascii="宋体" w:hAnsi="宋体" w:cs="宋体"/>
          <w:b/>
          <w:color w:val="000000" w:themeColor="text1"/>
          <w:sz w:val="24"/>
        </w:rPr>
      </w:pPr>
    </w:p>
    <w:p w:rsidR="00C53123" w:rsidRDefault="00A90ED5">
      <w:pPr>
        <w:spacing w:line="500" w:lineRule="exact"/>
        <w:jc w:val="center"/>
        <w:rPr>
          <w:rStyle w:val="NormalCharacter"/>
          <w:rFonts w:ascii="宋体" w:hAnsi="宋体" w:cs="宋体"/>
          <w:b/>
          <w:color w:val="000000" w:themeColor="text1"/>
          <w:sz w:val="30"/>
          <w:szCs w:val="30"/>
        </w:rPr>
      </w:pPr>
      <w:r>
        <w:rPr>
          <w:rStyle w:val="NormalCharacter"/>
          <w:rFonts w:ascii="宋体" w:hAnsi="宋体" w:cs="宋体" w:hint="eastAsia"/>
          <w:b/>
          <w:color w:val="000000" w:themeColor="text1"/>
          <w:sz w:val="30"/>
          <w:szCs w:val="30"/>
        </w:rPr>
        <w:t>营业执照复印件并加盖公章</w:t>
      </w:r>
    </w:p>
    <w:p w:rsidR="00C53123" w:rsidRDefault="00C53123">
      <w:pPr>
        <w:pStyle w:val="Heading2"/>
        <w:spacing w:beforeAutospacing="0" w:afterAutospacing="0" w:line="500" w:lineRule="exact"/>
        <w:rPr>
          <w:rStyle w:val="NormalCharacter"/>
          <w:rFonts w:cs="宋体"/>
          <w:color w:val="000000" w:themeColor="text1"/>
          <w:sz w:val="24"/>
          <w:szCs w:val="24"/>
        </w:rPr>
      </w:pPr>
    </w:p>
    <w:p w:rsidR="00C53123" w:rsidRDefault="00C53123">
      <w:pPr>
        <w:spacing w:line="500" w:lineRule="exact"/>
        <w:rPr>
          <w:rStyle w:val="NormalCharacter"/>
          <w:rFonts w:ascii="宋体" w:hAnsi="宋体" w:cs="宋体"/>
          <w:color w:val="000000" w:themeColor="text1"/>
          <w:sz w:val="24"/>
        </w:rPr>
      </w:pPr>
    </w:p>
    <w:p w:rsidR="00C53123" w:rsidRDefault="00C53123">
      <w:pPr>
        <w:pStyle w:val="Heading2"/>
        <w:spacing w:beforeAutospacing="0" w:afterAutospacing="0" w:line="500" w:lineRule="exact"/>
        <w:rPr>
          <w:rStyle w:val="NormalCharacter"/>
          <w:rFonts w:cs="宋体"/>
          <w:color w:val="000000" w:themeColor="text1"/>
          <w:sz w:val="24"/>
          <w:szCs w:val="24"/>
        </w:rPr>
      </w:pPr>
    </w:p>
    <w:p w:rsidR="00C53123" w:rsidRDefault="00C53123">
      <w:pPr>
        <w:spacing w:line="500" w:lineRule="exact"/>
        <w:rPr>
          <w:rStyle w:val="NormalCharacter"/>
          <w:rFonts w:ascii="宋体" w:hAnsi="宋体" w:cs="宋体"/>
          <w:color w:val="000000" w:themeColor="text1"/>
          <w:sz w:val="24"/>
        </w:rPr>
      </w:pPr>
    </w:p>
    <w:p w:rsidR="00C53123" w:rsidRDefault="00C53123">
      <w:pPr>
        <w:pStyle w:val="Heading2"/>
        <w:spacing w:beforeAutospacing="0" w:afterAutospacing="0" w:line="500" w:lineRule="exact"/>
        <w:rPr>
          <w:rStyle w:val="NormalCharacter"/>
          <w:rFonts w:cs="宋体"/>
          <w:color w:val="000000" w:themeColor="text1"/>
          <w:sz w:val="24"/>
          <w:szCs w:val="24"/>
        </w:rPr>
      </w:pPr>
    </w:p>
    <w:p w:rsidR="00C53123" w:rsidRDefault="00C53123">
      <w:pPr>
        <w:spacing w:line="500" w:lineRule="exact"/>
        <w:rPr>
          <w:rStyle w:val="NormalCharacter"/>
          <w:rFonts w:ascii="宋体" w:hAnsi="宋体" w:cs="宋体"/>
          <w:color w:val="000000" w:themeColor="text1"/>
          <w:sz w:val="24"/>
        </w:rPr>
      </w:pPr>
    </w:p>
    <w:p w:rsidR="00C53123" w:rsidRDefault="00C53123">
      <w:pPr>
        <w:pStyle w:val="Heading2"/>
        <w:spacing w:beforeAutospacing="0" w:afterAutospacing="0" w:line="500" w:lineRule="exact"/>
        <w:rPr>
          <w:rStyle w:val="NormalCharacter"/>
          <w:rFonts w:cs="宋体"/>
          <w:color w:val="000000" w:themeColor="text1"/>
          <w:sz w:val="24"/>
          <w:szCs w:val="24"/>
        </w:rPr>
      </w:pPr>
    </w:p>
    <w:p w:rsidR="00C53123" w:rsidRDefault="00C53123">
      <w:pPr>
        <w:spacing w:line="500" w:lineRule="exact"/>
        <w:rPr>
          <w:rStyle w:val="NormalCharacter"/>
          <w:rFonts w:ascii="宋体" w:hAnsi="宋体" w:cs="宋体"/>
          <w:color w:val="000000" w:themeColor="text1"/>
          <w:sz w:val="24"/>
        </w:rPr>
      </w:pPr>
    </w:p>
    <w:p w:rsidR="00C53123" w:rsidRDefault="00C53123">
      <w:pPr>
        <w:pStyle w:val="Heading2"/>
        <w:spacing w:beforeAutospacing="0" w:afterAutospacing="0" w:line="500" w:lineRule="exact"/>
        <w:rPr>
          <w:rStyle w:val="NormalCharacter"/>
          <w:rFonts w:cs="宋体"/>
          <w:color w:val="000000" w:themeColor="text1"/>
          <w:sz w:val="24"/>
          <w:szCs w:val="24"/>
        </w:rPr>
      </w:pPr>
    </w:p>
    <w:p w:rsidR="00C53123" w:rsidRDefault="00C53123">
      <w:pPr>
        <w:spacing w:line="500" w:lineRule="exact"/>
        <w:rPr>
          <w:rStyle w:val="NormalCharacter"/>
          <w:rFonts w:ascii="宋体" w:hAnsi="宋体" w:cs="宋体"/>
          <w:color w:val="000000" w:themeColor="text1"/>
          <w:sz w:val="24"/>
        </w:rPr>
      </w:pPr>
    </w:p>
    <w:p w:rsidR="00C53123" w:rsidRDefault="00C53123">
      <w:pPr>
        <w:pStyle w:val="Heading2"/>
        <w:spacing w:beforeAutospacing="0" w:afterAutospacing="0" w:line="500" w:lineRule="exact"/>
        <w:rPr>
          <w:rStyle w:val="NormalCharacter"/>
          <w:rFonts w:cs="宋体"/>
          <w:color w:val="000000" w:themeColor="text1"/>
          <w:sz w:val="24"/>
          <w:szCs w:val="24"/>
        </w:rPr>
      </w:pPr>
    </w:p>
    <w:p w:rsidR="00C53123" w:rsidRDefault="00C53123">
      <w:pPr>
        <w:spacing w:line="500" w:lineRule="exact"/>
        <w:rPr>
          <w:rStyle w:val="NormalCharacter"/>
          <w:rFonts w:ascii="宋体" w:hAnsi="宋体" w:cs="宋体"/>
          <w:color w:val="000000" w:themeColor="text1"/>
          <w:sz w:val="24"/>
        </w:rPr>
      </w:pPr>
    </w:p>
    <w:p w:rsidR="00C53123" w:rsidRDefault="00A90ED5">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2.</w:t>
      </w:r>
      <w:r>
        <w:rPr>
          <w:rFonts w:asciiTheme="majorEastAsia" w:eastAsiaTheme="majorEastAsia" w:hAnsiTheme="majorEastAsia" w:hint="eastAsia"/>
          <w:b/>
          <w:color w:val="000000" w:themeColor="text1"/>
          <w:sz w:val="30"/>
          <w:szCs w:val="30"/>
        </w:rPr>
        <w:t>竞价承诺书</w:t>
      </w:r>
    </w:p>
    <w:p w:rsidR="00C53123" w:rsidRDefault="00C53123">
      <w:pPr>
        <w:spacing w:line="500" w:lineRule="exact"/>
        <w:jc w:val="center"/>
        <w:rPr>
          <w:rFonts w:asciiTheme="majorEastAsia" w:eastAsiaTheme="majorEastAsia" w:hAnsiTheme="majorEastAsia"/>
          <w:sz w:val="24"/>
        </w:rPr>
      </w:pPr>
    </w:p>
    <w:p w:rsidR="00C53123" w:rsidRDefault="00A90ED5">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C53123" w:rsidRDefault="00A90ED5">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C53123" w:rsidRDefault="00A90ED5">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C53123" w:rsidRDefault="00A90ED5">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C53123" w:rsidRDefault="00A90ED5">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C53123" w:rsidRDefault="00A90ED5">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C53123" w:rsidRDefault="00A90ED5">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C53123" w:rsidRDefault="00A90ED5">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C53123" w:rsidRDefault="00A90ED5">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C53123" w:rsidRDefault="00A90ED5">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C53123" w:rsidRDefault="00A90ED5">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5128A4" w:rsidRDefault="00A90ED5">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5128A4">
        <w:rPr>
          <w:rFonts w:asciiTheme="majorEastAsia" w:eastAsiaTheme="majorEastAsia" w:hAnsiTheme="majorEastAsia" w:hint="eastAsia"/>
          <w:sz w:val="24"/>
        </w:rPr>
        <w:t xml:space="preserve"> </w:t>
      </w:r>
    </w:p>
    <w:p w:rsidR="00C53123" w:rsidRDefault="00A90ED5" w:rsidP="00A90ED5">
      <w:pPr>
        <w:spacing w:line="500" w:lineRule="exact"/>
        <w:ind w:firstLineChars="177" w:firstLine="425"/>
        <w:rPr>
          <w:rFonts w:asciiTheme="majorEastAsia" w:eastAsiaTheme="majorEastAsia" w:hAnsiTheme="majorEastAsia"/>
          <w:sz w:val="24"/>
        </w:rPr>
      </w:pPr>
      <w:r>
        <w:rPr>
          <w:rFonts w:asciiTheme="majorEastAsia" w:eastAsiaTheme="majorEastAsia" w:hAnsiTheme="majorEastAsia" w:hint="eastAsia"/>
          <w:sz w:val="24"/>
        </w:rPr>
        <w:t>竞价供应商名称（全称并加盖公章）：</w:t>
      </w:r>
      <w:r>
        <w:rPr>
          <w:rFonts w:asciiTheme="majorEastAsia" w:eastAsiaTheme="majorEastAsia" w:hAnsiTheme="majorEastAsia" w:hint="eastAsia"/>
          <w:color w:val="000000"/>
          <w:sz w:val="24"/>
          <w:u w:val="single"/>
        </w:rPr>
        <w:t xml:space="preserve">                      </w:t>
      </w:r>
    </w:p>
    <w:p w:rsidR="00C53123" w:rsidRDefault="00A90ED5">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5128A4">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C53123" w:rsidRDefault="00A90ED5">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5128A4">
        <w:rPr>
          <w:rFonts w:asciiTheme="majorEastAsia" w:eastAsiaTheme="majorEastAsia" w:hAnsiTheme="majorEastAsia" w:hint="eastAsia"/>
          <w:sz w:val="24"/>
        </w:rPr>
        <w:t xml:space="preserve"> </w:t>
      </w:r>
      <w:r>
        <w:rPr>
          <w:rFonts w:asciiTheme="majorEastAsia" w:eastAsiaTheme="majorEastAsia" w:hAnsiTheme="majorEastAsia" w:hint="eastAsia"/>
          <w:sz w:val="24"/>
        </w:rPr>
        <w:t>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C53123" w:rsidRDefault="00A90ED5">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5128A4">
        <w:rPr>
          <w:rFonts w:asciiTheme="majorEastAsia" w:eastAsiaTheme="majorEastAsia" w:hAnsiTheme="majorEastAsia" w:hint="eastAsia"/>
          <w:sz w:val="24"/>
        </w:rPr>
        <w:t xml:space="preserve"> </w:t>
      </w:r>
      <w:r>
        <w:rPr>
          <w:rFonts w:asciiTheme="majorEastAsia" w:eastAsiaTheme="majorEastAsia" w:hAnsiTheme="majorEastAsia" w:hint="eastAsia"/>
          <w:sz w:val="24"/>
        </w:rPr>
        <w:t>日期：    年   月   日</w:t>
      </w:r>
    </w:p>
    <w:p w:rsidR="00C53123" w:rsidRDefault="00C53123">
      <w:pPr>
        <w:pStyle w:val="HtmlNormal"/>
        <w:spacing w:before="0" w:beforeAutospacing="0" w:after="0" w:afterAutospacing="0" w:line="500" w:lineRule="exact"/>
        <w:ind w:left="5250"/>
        <w:rPr>
          <w:rStyle w:val="NormalCharacter"/>
          <w:rFonts w:asciiTheme="majorEastAsia" w:eastAsiaTheme="majorEastAsia" w:hAnsiTheme="majorEastAsia"/>
          <w:b/>
          <w:color w:val="000000" w:themeColor="text1"/>
        </w:rPr>
      </w:pPr>
    </w:p>
    <w:p w:rsidR="00C53123" w:rsidRDefault="00A90ED5">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3.竞价保证金凭证复印件</w:t>
      </w:r>
    </w:p>
    <w:p w:rsidR="00C53123" w:rsidRDefault="00C53123">
      <w:pPr>
        <w:jc w:val="left"/>
        <w:textAlignment w:val="auto"/>
        <w:rPr>
          <w:rStyle w:val="NormalCharacter"/>
          <w:rFonts w:ascii="宋体" w:hAnsi="宋体" w:cs="宋体"/>
          <w:b/>
          <w:color w:val="000000" w:themeColor="text1"/>
          <w:kern w:val="0"/>
          <w:sz w:val="30"/>
          <w:szCs w:val="30"/>
        </w:rPr>
      </w:pPr>
    </w:p>
    <w:p w:rsidR="00C53123" w:rsidRDefault="00C53123">
      <w:pPr>
        <w:jc w:val="left"/>
        <w:textAlignment w:val="auto"/>
        <w:rPr>
          <w:rStyle w:val="NormalCharacter"/>
          <w:rFonts w:ascii="宋体" w:hAnsi="宋体" w:cs="宋体"/>
          <w:b/>
          <w:color w:val="000000" w:themeColor="text1"/>
          <w:kern w:val="0"/>
          <w:sz w:val="30"/>
          <w:szCs w:val="30"/>
        </w:rPr>
      </w:pPr>
    </w:p>
    <w:p w:rsidR="00C53123" w:rsidRDefault="00A90ED5">
      <w:pPr>
        <w:jc w:val="left"/>
        <w:textAlignment w:val="auto"/>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p>
    <w:p w:rsidR="00C53123" w:rsidRDefault="00A90ED5">
      <w:pPr>
        <w:jc w:val="center"/>
        <w:textAlignment w:val="auto"/>
        <w:rPr>
          <w:rStyle w:val="NormalCharacter"/>
          <w:rFonts w:asciiTheme="majorEastAsia" w:eastAsiaTheme="majorEastAsia" w:hAnsiTheme="majorEastAsia"/>
          <w:b/>
          <w:color w:val="000000" w:themeColor="text1"/>
          <w:kern w:val="0"/>
          <w:sz w:val="30"/>
          <w:szCs w:val="30"/>
        </w:rPr>
      </w:pPr>
      <w:r>
        <w:rPr>
          <w:rStyle w:val="NormalCharacter"/>
          <w:rFonts w:asciiTheme="majorEastAsia" w:eastAsiaTheme="majorEastAsia" w:hAnsiTheme="majorEastAsia" w:hint="eastAsia"/>
          <w:b/>
          <w:color w:val="000000" w:themeColor="text1"/>
          <w:kern w:val="0"/>
          <w:sz w:val="30"/>
          <w:szCs w:val="30"/>
        </w:rPr>
        <w:lastRenderedPageBreak/>
        <w:t>4、参加采购活动前3年内无重大违法不良信用记录</w:t>
      </w:r>
    </w:p>
    <w:p w:rsidR="00C53123" w:rsidRDefault="00A90ED5">
      <w:pPr>
        <w:wordWrap w:val="0"/>
        <w:spacing w:line="500" w:lineRule="exact"/>
        <w:ind w:firstLineChars="200" w:firstLine="480"/>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注：</w:t>
      </w:r>
      <w:r>
        <w:rPr>
          <w:rFonts w:ascii="宋体" w:hAnsi="宋体" w:hint="eastAsia"/>
          <w:sz w:val="24"/>
        </w:rPr>
        <w:t>不良信用记录是指列入失信被执行人、重大税收违法案件当事人名单和政府采购严重违法失信行为记录名单等。</w:t>
      </w:r>
      <w:r>
        <w:rPr>
          <w:rStyle w:val="NormalCharacter"/>
          <w:rFonts w:ascii="宋体" w:hAnsi="宋体" w:cs="宋体" w:hint="eastAsia"/>
          <w:sz w:val="24"/>
        </w:rPr>
        <w:t>竞价供应商须提供</w:t>
      </w:r>
      <w:r>
        <w:rPr>
          <w:rFonts w:ascii="宋体" w:hAnsi="宋体" w:hint="eastAsia"/>
          <w:sz w:val="24"/>
        </w:rPr>
        <w:t>通过“信用中国”网站(www.creditchina.gov.cn)、中国政府采购网(</w:t>
      </w:r>
      <w:hyperlink r:id="rId9" w:history="1">
        <w:r>
          <w:rPr>
            <w:rStyle w:val="af5"/>
            <w:rFonts w:ascii="宋体" w:hAnsi="宋体" w:hint="eastAsia"/>
            <w:color w:val="auto"/>
            <w:sz w:val="24"/>
          </w:rPr>
          <w:t>www.ccgp.gov.cn</w:t>
        </w:r>
      </w:hyperlink>
      <w:r>
        <w:rPr>
          <w:rFonts w:ascii="宋体" w:hAnsi="宋体" w:hint="eastAsia"/>
          <w:sz w:val="24"/>
        </w:rPr>
        <w:t>)查询的信用记录；</w:t>
      </w:r>
    </w:p>
    <w:p w:rsidR="00C53123" w:rsidRDefault="00A90ED5">
      <w:pPr>
        <w:jc w:val="left"/>
        <w:textAlignment w:val="auto"/>
        <w:rPr>
          <w:rStyle w:val="NormalCharacter"/>
          <w:rFonts w:hAnsi="宋体" w:cs="宋体"/>
          <w:b/>
          <w:color w:val="000000" w:themeColor="text1"/>
          <w:sz w:val="30"/>
          <w:szCs w:val="30"/>
        </w:rPr>
      </w:pPr>
      <w:r>
        <w:rPr>
          <w:rStyle w:val="NormalCharacter"/>
          <w:rFonts w:hAnsi="宋体" w:cs="宋体"/>
          <w:b/>
          <w:color w:val="000000" w:themeColor="text1"/>
          <w:sz w:val="30"/>
          <w:szCs w:val="30"/>
        </w:rPr>
        <w:br w:type="page"/>
      </w:r>
    </w:p>
    <w:p w:rsidR="00C53123" w:rsidRDefault="00A90ED5" w:rsidP="00E66430">
      <w:pPr>
        <w:pStyle w:val="PlainText"/>
        <w:spacing w:line="500" w:lineRule="exact"/>
        <w:ind w:firstLineChars="150" w:firstLine="452"/>
        <w:jc w:val="center"/>
        <w:rPr>
          <w:rStyle w:val="NormalCharacter"/>
          <w:rFonts w:hAnsi="宋体" w:cs="宋体"/>
          <w:b/>
          <w:color w:val="000000" w:themeColor="text1"/>
          <w:sz w:val="24"/>
        </w:rPr>
      </w:pPr>
      <w:r>
        <w:rPr>
          <w:rStyle w:val="NormalCharacter"/>
          <w:rFonts w:hAnsi="宋体" w:cs="宋体" w:hint="eastAsia"/>
          <w:b/>
          <w:color w:val="000000" w:themeColor="text1"/>
          <w:sz w:val="30"/>
          <w:szCs w:val="30"/>
        </w:rPr>
        <w:lastRenderedPageBreak/>
        <w:t>5、技术商务响应一览表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C53123">
        <w:trPr>
          <w:trHeight w:val="916"/>
        </w:trPr>
        <w:tc>
          <w:tcPr>
            <w:tcW w:w="506" w:type="pct"/>
            <w:tcBorders>
              <w:top w:val="single" w:sz="4" w:space="0" w:color="000000"/>
              <w:left w:val="single" w:sz="4" w:space="0" w:color="000000"/>
              <w:bottom w:val="single" w:sz="4" w:space="0" w:color="000000"/>
              <w:right w:val="single" w:sz="4" w:space="0" w:color="000000"/>
            </w:tcBorders>
            <w:vAlign w:val="center"/>
          </w:tcPr>
          <w:p w:rsidR="00C53123" w:rsidRDefault="00A90ED5">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C53123" w:rsidRDefault="00A90ED5">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C53123" w:rsidRDefault="00A90ED5">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C53123" w:rsidRDefault="00A90ED5">
            <w:pPr>
              <w:spacing w:line="500" w:lineRule="exact"/>
              <w:jc w:val="center"/>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响应情况</w:t>
            </w:r>
          </w:p>
          <w:p w:rsidR="00C53123" w:rsidRDefault="00A90ED5">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(响应/不响应)</w:t>
            </w:r>
          </w:p>
        </w:tc>
      </w:tr>
      <w:tr w:rsidR="00C53123">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C53123" w:rsidRDefault="00C53123">
            <w:pPr>
              <w:tabs>
                <w:tab w:val="left" w:pos="341"/>
              </w:tabs>
              <w:spacing w:line="500" w:lineRule="exact"/>
              <w:jc w:val="left"/>
              <w:rPr>
                <w:rStyle w:val="NormalCharacter"/>
                <w:rFonts w:ascii="宋体" w:hAnsi="宋体" w:cs="宋体"/>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r>
      <w:tr w:rsidR="00C53123">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C53123" w:rsidRDefault="00C53123">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r>
      <w:tr w:rsidR="00C53123">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C53123" w:rsidRDefault="00C53123">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r>
      <w:tr w:rsidR="00C53123">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left"/>
              <w:textAlignment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C53123" w:rsidRDefault="00C53123">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r>
      <w:tr w:rsidR="00C53123">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C53123" w:rsidRDefault="00C53123">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r>
      <w:tr w:rsidR="00C53123">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C53123" w:rsidRDefault="00C53123">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r>
      <w:tr w:rsidR="00C53123">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C53123" w:rsidRDefault="00C53123">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Style w:val="NormalCharacter"/>
                <w:rFonts w:ascii="宋体" w:hAnsi="宋体" w:cs="宋体"/>
                <w:color w:val="000000" w:themeColor="text1"/>
                <w:sz w:val="24"/>
              </w:rPr>
            </w:pPr>
          </w:p>
        </w:tc>
      </w:tr>
    </w:tbl>
    <w:p w:rsidR="00C53123" w:rsidRDefault="00A90ED5">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注：竞价供应商须逐条填写并响应本竞价文件第二章“网上竞价内容及要求”中“</w:t>
      </w:r>
      <w:r>
        <w:rPr>
          <w:rStyle w:val="NormalCharacter"/>
          <w:rFonts w:cs="宋体" w:hint="eastAsia"/>
          <w:b/>
          <w:color w:val="000000" w:themeColor="text1"/>
        </w:rPr>
        <w:t>二、技术要求</w:t>
      </w:r>
      <w:r>
        <w:rPr>
          <w:rStyle w:val="NormalCharacter"/>
          <w:rFonts w:cs="宋体" w:hint="eastAsia"/>
          <w:color w:val="000000" w:themeColor="text1"/>
        </w:rPr>
        <w:t>”及“</w:t>
      </w:r>
      <w:r>
        <w:rPr>
          <w:rFonts w:cs="宋体" w:hint="eastAsia"/>
          <w:b/>
        </w:rPr>
        <w:t>三、商务要求</w:t>
      </w:r>
      <w:r>
        <w:rPr>
          <w:rStyle w:val="NormalCharacter"/>
          <w:rFonts w:cs="宋体" w:hint="eastAsia"/>
          <w:color w:val="000000" w:themeColor="text1"/>
        </w:rPr>
        <w:t>”所有条款。未按规定填写，或响应内容及响应情况为“不合格”的，报名审核将不通过。报价部分无须体现。</w:t>
      </w:r>
    </w:p>
    <w:p w:rsidR="00C53123" w:rsidRDefault="00C53123">
      <w:pPr>
        <w:pStyle w:val="HtmlNormal"/>
        <w:spacing w:before="0" w:beforeAutospacing="0" w:after="0" w:afterAutospacing="0" w:line="500" w:lineRule="exact"/>
        <w:rPr>
          <w:rStyle w:val="NormalCharacter"/>
          <w:rFonts w:cs="宋体"/>
          <w:color w:val="000000" w:themeColor="text1"/>
        </w:rPr>
      </w:pPr>
    </w:p>
    <w:p w:rsidR="00C53123" w:rsidRDefault="00A90ED5">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竞价供应商：</w:t>
      </w:r>
      <w:r>
        <w:rPr>
          <w:rStyle w:val="NormalCharacter"/>
          <w:rFonts w:cs="宋体" w:hint="eastAsia"/>
          <w:color w:val="000000" w:themeColor="text1"/>
          <w:u w:val="single" w:color="000000"/>
        </w:rPr>
        <w:t>(全称并加盖单位公章)</w:t>
      </w:r>
    </w:p>
    <w:p w:rsidR="00C53123" w:rsidRDefault="00A90ED5">
      <w:pPr>
        <w:pStyle w:val="HtmlNormal"/>
        <w:spacing w:before="0" w:beforeAutospacing="0" w:after="0" w:afterAutospacing="0" w:line="500" w:lineRule="exact"/>
        <w:rPr>
          <w:rStyle w:val="NormalCharacter"/>
          <w:rFonts w:cs="宋体"/>
          <w:color w:val="000000" w:themeColor="text1"/>
          <w:u w:val="single" w:color="000000"/>
        </w:rPr>
      </w:pPr>
      <w:r>
        <w:rPr>
          <w:rStyle w:val="NormalCharacter"/>
          <w:rFonts w:cs="宋体" w:hint="eastAsia"/>
          <w:color w:val="000000" w:themeColor="text1"/>
        </w:rPr>
        <w:t>日期：</w:t>
      </w:r>
      <w:r>
        <w:rPr>
          <w:rStyle w:val="NormalCharacter"/>
          <w:rFonts w:cs="宋体" w:hint="eastAsia"/>
          <w:color w:val="000000" w:themeColor="text1"/>
          <w:u w:val="single" w:color="000000"/>
        </w:rPr>
        <w:t>    </w:t>
      </w:r>
      <w:r>
        <w:rPr>
          <w:rStyle w:val="NormalCharacter"/>
          <w:rFonts w:cs="宋体" w:hint="eastAsia"/>
          <w:color w:val="000000" w:themeColor="text1"/>
        </w:rPr>
        <w:t>年</w:t>
      </w:r>
      <w:r>
        <w:rPr>
          <w:rStyle w:val="NormalCharacter"/>
          <w:rFonts w:cs="宋体" w:hint="eastAsia"/>
          <w:color w:val="000000" w:themeColor="text1"/>
          <w:u w:val="single" w:color="000000"/>
        </w:rPr>
        <w:t>   </w:t>
      </w:r>
      <w:r>
        <w:rPr>
          <w:rStyle w:val="NormalCharacter"/>
          <w:rFonts w:cs="宋体" w:hint="eastAsia"/>
          <w:color w:val="000000" w:themeColor="text1"/>
        </w:rPr>
        <w:t>月</w:t>
      </w:r>
      <w:r>
        <w:rPr>
          <w:rStyle w:val="NormalCharacter"/>
          <w:rFonts w:cs="宋体" w:hint="eastAsia"/>
          <w:color w:val="000000" w:themeColor="text1"/>
          <w:u w:val="single" w:color="000000"/>
        </w:rPr>
        <w:t xml:space="preserve">  日 </w:t>
      </w:r>
    </w:p>
    <w:p w:rsidR="00C53123" w:rsidRDefault="00A90ED5">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C53123" w:rsidRDefault="00A90ED5">
      <w:pPr>
        <w:pStyle w:val="HtmlNormal"/>
        <w:spacing w:before="0" w:beforeAutospacing="0" w:after="0" w:afterAutospacing="0" w:line="500" w:lineRule="exact"/>
        <w:jc w:val="center"/>
        <w:rPr>
          <w:rStyle w:val="NormalCharacter"/>
          <w:rFonts w:cs="宋体"/>
          <w:b/>
          <w:color w:val="000000" w:themeColor="text1"/>
          <w:sz w:val="30"/>
          <w:szCs w:val="30"/>
        </w:rPr>
      </w:pPr>
      <w:r>
        <w:rPr>
          <w:rStyle w:val="NormalCharacter"/>
          <w:rFonts w:cs="宋体" w:hint="eastAsia"/>
          <w:b/>
          <w:color w:val="000000" w:themeColor="text1"/>
          <w:sz w:val="30"/>
          <w:szCs w:val="30"/>
        </w:rPr>
        <w:lastRenderedPageBreak/>
        <w:t>6、竞价供应商需提供的其他材料</w:t>
      </w:r>
    </w:p>
    <w:p w:rsidR="00C53123" w:rsidRDefault="00C53123">
      <w:pPr>
        <w:spacing w:line="500" w:lineRule="exact"/>
        <w:jc w:val="center"/>
        <w:rPr>
          <w:rStyle w:val="NormalCharacter"/>
          <w:rFonts w:ascii="宋体" w:hAnsi="宋体" w:cs="宋体"/>
          <w:b/>
          <w:color w:val="000000" w:themeColor="text1"/>
          <w:sz w:val="24"/>
        </w:rPr>
      </w:pPr>
    </w:p>
    <w:p w:rsidR="00C53123" w:rsidRDefault="00A90ED5">
      <w:pPr>
        <w:pStyle w:val="BodyTextIndent"/>
        <w:spacing w:after="0" w:line="500" w:lineRule="exact"/>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注：竞价文件有要求的或竞价供应商认为应提交的其他材料可在此项下提交。</w:t>
      </w:r>
    </w:p>
    <w:p w:rsidR="00C53123" w:rsidRDefault="00C53123">
      <w:pPr>
        <w:pStyle w:val="NormalIndent"/>
        <w:spacing w:line="500" w:lineRule="exact"/>
        <w:rPr>
          <w:rStyle w:val="NormalCharacter"/>
          <w:rFonts w:ascii="宋体" w:hAnsi="宋体" w:cs="宋体"/>
          <w:color w:val="000000" w:themeColor="text1"/>
          <w:sz w:val="24"/>
          <w:szCs w:val="24"/>
        </w:rPr>
      </w:pPr>
    </w:p>
    <w:p w:rsidR="00C53123" w:rsidRDefault="00C53123">
      <w:pPr>
        <w:pStyle w:val="BodyTextIndent"/>
        <w:spacing w:after="0" w:line="500" w:lineRule="exact"/>
        <w:rPr>
          <w:rStyle w:val="NormalCharacter"/>
          <w:rFonts w:ascii="宋体" w:hAnsi="宋体" w:cs="宋体"/>
          <w:color w:val="000000" w:themeColor="text1"/>
          <w:sz w:val="24"/>
        </w:rPr>
      </w:pPr>
    </w:p>
    <w:p w:rsidR="00C53123" w:rsidRDefault="00C53123">
      <w:pPr>
        <w:pStyle w:val="NormalIndent"/>
        <w:spacing w:line="500" w:lineRule="exact"/>
        <w:rPr>
          <w:rStyle w:val="NormalCharacter"/>
          <w:rFonts w:ascii="宋体" w:hAnsi="宋体" w:cs="宋体"/>
          <w:color w:val="000000" w:themeColor="text1"/>
          <w:sz w:val="24"/>
          <w:szCs w:val="24"/>
        </w:rPr>
      </w:pPr>
    </w:p>
    <w:p w:rsidR="00C53123" w:rsidRDefault="00A90ED5">
      <w:pPr>
        <w:spacing w:line="500" w:lineRule="exact"/>
        <w:jc w:val="left"/>
        <w:textAlignment w:val="auto"/>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br w:type="page"/>
      </w:r>
    </w:p>
    <w:p w:rsidR="00C53123" w:rsidRDefault="00A90ED5">
      <w:pPr>
        <w:pStyle w:val="BodyTextIndent"/>
        <w:spacing w:after="0" w:line="500" w:lineRule="exact"/>
        <w:jc w:val="center"/>
        <w:outlineLvl w:val="1"/>
        <w:rPr>
          <w:rStyle w:val="NormalCharacter"/>
          <w:rFonts w:ascii="宋体" w:hAnsi="宋体" w:cs="宋体"/>
          <w:b/>
          <w:bCs/>
          <w:color w:val="000000" w:themeColor="text1"/>
          <w:sz w:val="30"/>
          <w:szCs w:val="30"/>
        </w:rPr>
      </w:pPr>
      <w:bookmarkStart w:id="10" w:name="_Toc97708366"/>
      <w:bookmarkStart w:id="11" w:name="_Toc7398"/>
      <w:r>
        <w:rPr>
          <w:rStyle w:val="NormalCharacter"/>
          <w:rFonts w:ascii="宋体" w:hAnsi="宋体" w:cs="宋体" w:hint="eastAsia"/>
          <w:b/>
          <w:bCs/>
          <w:color w:val="000000" w:themeColor="text1"/>
          <w:sz w:val="30"/>
          <w:szCs w:val="30"/>
        </w:rPr>
        <w:lastRenderedPageBreak/>
        <w:t>第四章  报价文件</w:t>
      </w:r>
      <w:bookmarkEnd w:id="10"/>
      <w:bookmarkEnd w:id="11"/>
    </w:p>
    <w:p w:rsidR="00C53123" w:rsidRDefault="00A90ED5" w:rsidP="00E66430">
      <w:pPr>
        <w:pStyle w:val="BodyText"/>
        <w:spacing w:after="0" w:line="500" w:lineRule="exact"/>
        <w:ind w:firstLineChars="200" w:firstLine="482"/>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宋体" w:hAnsi="宋体" w:cs="宋体" w:hint="eastAsia"/>
          <w:b/>
          <w:bCs/>
          <w:color w:val="000000" w:themeColor="text1"/>
          <w:sz w:val="24"/>
        </w:rPr>
        <w:t>传有效</w:t>
      </w:r>
      <w:proofErr w:type="gramEnd"/>
      <w:r>
        <w:rPr>
          <w:rStyle w:val="NormalCharacter"/>
          <w:rFonts w:ascii="宋体" w:hAnsi="宋体" w:cs="宋体" w:hint="eastAsia"/>
          <w:b/>
          <w:bCs/>
          <w:color w:val="000000" w:themeColor="text1"/>
          <w:sz w:val="24"/>
        </w:rPr>
        <w:t>的报价文件并加盖公章，未按要求扫描上传报价文件的竞价无效。电子报价文档具有法律效力。(竞价供应商制表时应删去此段话)</w:t>
      </w:r>
    </w:p>
    <w:p w:rsidR="00C53123" w:rsidRDefault="00A90ED5">
      <w:pPr>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color w:val="000000" w:themeColor="text1"/>
          <w:sz w:val="24"/>
        </w:rPr>
        <w:br w:type="page"/>
      </w:r>
    </w:p>
    <w:p w:rsidR="00C53123" w:rsidRDefault="00A90ED5" w:rsidP="00E66430">
      <w:pPr>
        <w:pStyle w:val="Heading2"/>
        <w:spacing w:beforeAutospacing="0" w:afterAutospacing="0" w:line="500" w:lineRule="exact"/>
        <w:ind w:firstLineChars="147" w:firstLine="354"/>
        <w:rPr>
          <w:rStyle w:val="NormalCharacter"/>
          <w:rFonts w:cs="宋体"/>
          <w:color w:val="000000" w:themeColor="text1"/>
          <w:sz w:val="24"/>
          <w:szCs w:val="24"/>
        </w:rPr>
      </w:pPr>
      <w:r>
        <w:rPr>
          <w:rStyle w:val="NormalCharacter"/>
          <w:rFonts w:cs="宋体" w:hint="eastAsia"/>
          <w:color w:val="000000" w:themeColor="text1"/>
          <w:sz w:val="24"/>
          <w:szCs w:val="24"/>
        </w:rPr>
        <w:lastRenderedPageBreak/>
        <w:t xml:space="preserve">竞价编号：                                  项目名称: </w:t>
      </w:r>
    </w:p>
    <w:p w:rsidR="00C53123" w:rsidRDefault="00A90ED5">
      <w:pPr>
        <w:pStyle w:val="Heading2"/>
        <w:spacing w:beforeAutospacing="0" w:afterAutospacing="0" w:line="500" w:lineRule="exact"/>
        <w:jc w:val="center"/>
        <w:rPr>
          <w:rStyle w:val="NormalCharacter"/>
          <w:rFonts w:cs="宋体"/>
          <w:color w:val="000000" w:themeColor="text1"/>
          <w:sz w:val="30"/>
          <w:szCs w:val="30"/>
        </w:rPr>
      </w:pPr>
      <w:r>
        <w:rPr>
          <w:rStyle w:val="NormalCharacter"/>
          <w:rFonts w:cs="宋体" w:hint="eastAsia"/>
          <w:color w:val="000000" w:themeColor="text1"/>
          <w:sz w:val="30"/>
          <w:szCs w:val="30"/>
        </w:rPr>
        <w:t>报价一览表</w:t>
      </w:r>
    </w:p>
    <w:p w:rsidR="00C53123" w:rsidRDefault="00A90ED5">
      <w:pPr>
        <w:pStyle w:val="UserStyle21"/>
        <w:spacing w:line="500" w:lineRule="exact"/>
        <w:ind w:firstLineChars="2600" w:firstLine="624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金额单位：人民币元</w:t>
      </w:r>
    </w:p>
    <w:tbl>
      <w:tblPr>
        <w:tblpPr w:leftFromText="180" w:rightFromText="180" w:vertAnchor="text" w:tblpY="1"/>
        <w:tblOverlap w:val="neve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8"/>
        <w:gridCol w:w="398"/>
        <w:gridCol w:w="5279"/>
        <w:gridCol w:w="766"/>
        <w:gridCol w:w="1442"/>
        <w:gridCol w:w="1230"/>
      </w:tblGrid>
      <w:tr w:rsidR="00C53123">
        <w:trPr>
          <w:trHeight w:val="340"/>
        </w:trPr>
        <w:tc>
          <w:tcPr>
            <w:tcW w:w="323" w:type="pct"/>
            <w:tcBorders>
              <w:top w:val="single" w:sz="4" w:space="0" w:color="000000"/>
              <w:left w:val="single" w:sz="4" w:space="0" w:color="000000"/>
              <w:bottom w:val="single" w:sz="4" w:space="0" w:color="000000"/>
              <w:right w:val="single" w:sz="4" w:space="0" w:color="000000"/>
            </w:tcBorders>
            <w:vAlign w:val="center"/>
          </w:tcPr>
          <w:p w:rsidR="00C53123" w:rsidRDefault="00A90ED5">
            <w:pPr>
              <w:snapToGrid w:val="0"/>
              <w:spacing w:line="500" w:lineRule="exact"/>
              <w:jc w:val="center"/>
              <w:rPr>
                <w:rStyle w:val="NormalCharacter"/>
                <w:rFonts w:ascii="宋体" w:hAnsi="宋体" w:cs="宋体"/>
                <w:b/>
                <w:bCs/>
                <w:color w:val="000000" w:themeColor="text1"/>
                <w:spacing w:val="-11"/>
                <w:sz w:val="24"/>
              </w:rPr>
            </w:pPr>
            <w:r>
              <w:rPr>
                <w:rStyle w:val="NormalCharacter"/>
                <w:rFonts w:ascii="宋体" w:hAnsi="宋体" w:cs="宋体" w:hint="eastAsia"/>
                <w:b/>
                <w:bCs/>
                <w:color w:val="000000" w:themeColor="text1"/>
                <w:spacing w:val="-11"/>
                <w:sz w:val="24"/>
              </w:rPr>
              <w:t>合同包</w:t>
            </w:r>
          </w:p>
        </w:tc>
        <w:tc>
          <w:tcPr>
            <w:tcW w:w="204" w:type="pct"/>
            <w:tcBorders>
              <w:top w:val="single" w:sz="4" w:space="0" w:color="000000"/>
              <w:left w:val="single" w:sz="4" w:space="0" w:color="000000"/>
              <w:bottom w:val="single" w:sz="4" w:space="0" w:color="000000"/>
              <w:right w:val="single" w:sz="4" w:space="0" w:color="auto"/>
            </w:tcBorders>
            <w:vAlign w:val="center"/>
          </w:tcPr>
          <w:p w:rsidR="00C53123" w:rsidRDefault="00A90ED5">
            <w:pPr>
              <w:pStyle w:val="PlainText"/>
              <w:snapToGrid w:val="0"/>
              <w:spacing w:line="500" w:lineRule="exact"/>
              <w:jc w:val="center"/>
              <w:rPr>
                <w:rStyle w:val="NormalCharacter"/>
                <w:rFonts w:hAnsi="宋体" w:cs="宋体"/>
                <w:b/>
                <w:bCs/>
                <w:color w:val="000000" w:themeColor="text1"/>
                <w:spacing w:val="-11"/>
                <w:sz w:val="24"/>
              </w:rPr>
            </w:pPr>
            <w:r>
              <w:rPr>
                <w:rStyle w:val="NormalCharacter"/>
                <w:rFonts w:hAnsi="宋体" w:cs="宋体" w:hint="eastAsia"/>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C53123" w:rsidRDefault="00A90ED5">
            <w:pPr>
              <w:pStyle w:val="PlainText"/>
              <w:snapToGrid w:val="0"/>
              <w:spacing w:line="500" w:lineRule="exact"/>
              <w:jc w:val="center"/>
              <w:rPr>
                <w:rStyle w:val="NormalCharacter"/>
                <w:rFonts w:hAnsi="宋体" w:cs="宋体"/>
                <w:b/>
                <w:bCs/>
                <w:color w:val="000000" w:themeColor="text1"/>
                <w:spacing w:val="-11"/>
                <w:sz w:val="24"/>
              </w:rPr>
            </w:pPr>
            <w:r>
              <w:rPr>
                <w:rStyle w:val="NormalCharacter"/>
                <w:rFonts w:hAnsi="宋体" w:cs="宋体" w:hint="eastAsia"/>
                <w:b/>
                <w:bCs/>
                <w:color w:val="000000" w:themeColor="text1"/>
                <w:spacing w:val="-11"/>
                <w:sz w:val="24"/>
              </w:rPr>
              <w:t>项目名称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C53123" w:rsidRDefault="00A90ED5">
            <w:pPr>
              <w:snapToGrid w:val="0"/>
              <w:spacing w:line="500" w:lineRule="exact"/>
              <w:jc w:val="center"/>
              <w:rPr>
                <w:rStyle w:val="NormalCharacter"/>
                <w:rFonts w:ascii="宋体" w:hAnsi="宋体" w:cs="宋体"/>
                <w:b/>
                <w:bCs/>
                <w:color w:val="000000" w:themeColor="text1"/>
                <w:spacing w:val="-11"/>
                <w:sz w:val="24"/>
              </w:rPr>
            </w:pPr>
            <w:r>
              <w:rPr>
                <w:rStyle w:val="NormalCharacter"/>
                <w:rFonts w:ascii="宋体" w:hAnsi="宋体" w:cs="宋体" w:hint="eastAsia"/>
                <w:b/>
                <w:bCs/>
                <w:color w:val="000000" w:themeColor="text1"/>
                <w:spacing w:val="-11"/>
                <w:sz w:val="24"/>
              </w:rPr>
              <w:t>数量</w:t>
            </w:r>
          </w:p>
        </w:tc>
        <w:tc>
          <w:tcPr>
            <w:tcW w:w="740" w:type="pct"/>
            <w:tcBorders>
              <w:top w:val="single" w:sz="4" w:space="0" w:color="000000"/>
              <w:left w:val="single" w:sz="4" w:space="0" w:color="000000"/>
              <w:bottom w:val="single" w:sz="4" w:space="0" w:color="000000"/>
              <w:right w:val="single" w:sz="4" w:space="0" w:color="000000"/>
            </w:tcBorders>
            <w:vAlign w:val="center"/>
          </w:tcPr>
          <w:p w:rsidR="00C53123" w:rsidRDefault="00A90ED5">
            <w:pPr>
              <w:snapToGrid w:val="0"/>
              <w:spacing w:line="500" w:lineRule="exact"/>
              <w:jc w:val="center"/>
              <w:rPr>
                <w:rStyle w:val="NormalCharacter"/>
                <w:rFonts w:ascii="宋体" w:hAnsi="宋体" w:cs="宋体"/>
                <w:b/>
                <w:bCs/>
                <w:color w:val="000000" w:themeColor="text1"/>
                <w:spacing w:val="-11"/>
                <w:sz w:val="24"/>
              </w:rPr>
            </w:pPr>
            <w:r>
              <w:rPr>
                <w:rStyle w:val="NormalCharacter"/>
                <w:rFonts w:ascii="宋体" w:hAnsi="宋体" w:cs="宋体" w:hint="eastAsia"/>
                <w:b/>
                <w:bCs/>
                <w:color w:val="000000" w:themeColor="text1"/>
                <w:spacing w:val="-11"/>
                <w:sz w:val="24"/>
              </w:rPr>
              <w:t>投标单价</w:t>
            </w:r>
          </w:p>
        </w:tc>
        <w:tc>
          <w:tcPr>
            <w:tcW w:w="630" w:type="pct"/>
            <w:tcBorders>
              <w:top w:val="single" w:sz="4" w:space="0" w:color="000000"/>
              <w:left w:val="single" w:sz="4" w:space="0" w:color="000000"/>
              <w:bottom w:val="single" w:sz="4" w:space="0" w:color="000000"/>
              <w:right w:val="single" w:sz="4" w:space="0" w:color="000000"/>
            </w:tcBorders>
            <w:vAlign w:val="center"/>
          </w:tcPr>
          <w:p w:rsidR="00C53123" w:rsidRDefault="00A90ED5">
            <w:pPr>
              <w:snapToGrid w:val="0"/>
              <w:spacing w:line="500" w:lineRule="exact"/>
              <w:jc w:val="center"/>
              <w:rPr>
                <w:rStyle w:val="NormalCharacter"/>
                <w:rFonts w:ascii="宋体" w:hAnsi="宋体" w:cs="宋体"/>
                <w:b/>
                <w:bCs/>
                <w:color w:val="000000" w:themeColor="text1"/>
                <w:spacing w:val="-11"/>
                <w:sz w:val="24"/>
              </w:rPr>
            </w:pPr>
            <w:r>
              <w:rPr>
                <w:rStyle w:val="NormalCharacter"/>
                <w:rFonts w:ascii="宋体" w:hAnsi="宋体" w:cs="宋体" w:hint="eastAsia"/>
                <w:b/>
                <w:bCs/>
                <w:color w:val="000000" w:themeColor="text1"/>
                <w:spacing w:val="-11"/>
                <w:sz w:val="24"/>
              </w:rPr>
              <w:t>合计金额</w:t>
            </w:r>
          </w:p>
        </w:tc>
      </w:tr>
      <w:tr w:rsidR="00C53123">
        <w:trPr>
          <w:trHeight w:val="665"/>
        </w:trPr>
        <w:tc>
          <w:tcPr>
            <w:tcW w:w="323" w:type="pct"/>
            <w:tcBorders>
              <w:top w:val="single" w:sz="4" w:space="0" w:color="000000"/>
              <w:left w:val="single" w:sz="4" w:space="0" w:color="000000"/>
              <w:right w:val="single" w:sz="4" w:space="0" w:color="000000"/>
            </w:tcBorders>
            <w:vAlign w:val="center"/>
          </w:tcPr>
          <w:p w:rsidR="00C53123" w:rsidRDefault="00A90ED5">
            <w:pPr>
              <w:pStyle w:val="TableParagraph"/>
              <w:spacing w:line="500" w:lineRule="exact"/>
              <w:jc w:val="center"/>
              <w:rPr>
                <w:rFonts w:ascii="宋体" w:hAnsi="宋体" w:cs="宋体"/>
                <w:color w:val="000000" w:themeColor="text1"/>
                <w:sz w:val="24"/>
              </w:rPr>
            </w:pPr>
            <w:r>
              <w:rPr>
                <w:rFonts w:ascii="宋体" w:hAnsi="宋体" w:cs="宋体" w:hint="eastAsia"/>
                <w:color w:val="000000" w:themeColor="text1"/>
                <w:sz w:val="24"/>
              </w:rPr>
              <w:t>1</w:t>
            </w:r>
          </w:p>
        </w:tc>
        <w:tc>
          <w:tcPr>
            <w:tcW w:w="204" w:type="pct"/>
            <w:tcBorders>
              <w:top w:val="single" w:sz="4" w:space="0" w:color="000000"/>
              <w:left w:val="single" w:sz="4" w:space="0" w:color="000000"/>
              <w:bottom w:val="single" w:sz="4" w:space="0" w:color="000000"/>
              <w:right w:val="single" w:sz="4" w:space="0" w:color="auto"/>
            </w:tcBorders>
          </w:tcPr>
          <w:p w:rsidR="00C53123" w:rsidRDefault="00A90ED5">
            <w:pPr>
              <w:spacing w:line="500" w:lineRule="exact"/>
              <w:jc w:val="center"/>
              <w:textAlignment w:val="center"/>
              <w:rPr>
                <w:rFonts w:ascii="宋体" w:hAnsi="宋体" w:cs="宋体"/>
                <w:color w:val="000000"/>
                <w:sz w:val="24"/>
              </w:rPr>
            </w:pPr>
            <w:r>
              <w:rPr>
                <w:rFonts w:ascii="宋体" w:hAnsi="宋体"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C53123" w:rsidRDefault="00C53123">
            <w:pPr>
              <w:spacing w:line="500" w:lineRule="exact"/>
              <w:jc w:val="center"/>
              <w:rPr>
                <w:rFonts w:ascii="宋体" w:hAnsi="宋体" w:cs="宋体"/>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C53123" w:rsidRDefault="00C53123">
            <w:pPr>
              <w:spacing w:line="500" w:lineRule="exact"/>
              <w:jc w:val="center"/>
              <w:rPr>
                <w:rFonts w:ascii="宋体" w:hAnsi="宋体" w:cs="宋体"/>
                <w:sz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C53123" w:rsidRDefault="00C53123">
            <w:pPr>
              <w:snapToGrid w:val="0"/>
              <w:spacing w:line="500" w:lineRule="exact"/>
              <w:jc w:val="center"/>
              <w:rPr>
                <w:rStyle w:val="NormalCharacter"/>
                <w:rFonts w:ascii="宋体" w:hAnsi="宋体" w:cs="宋体"/>
                <w:color w:val="000000" w:themeColor="text1"/>
                <w:spacing w:val="-11"/>
                <w:sz w:val="24"/>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C53123" w:rsidRDefault="00C53123">
            <w:pPr>
              <w:snapToGrid w:val="0"/>
              <w:spacing w:line="500" w:lineRule="exact"/>
              <w:jc w:val="center"/>
              <w:rPr>
                <w:rStyle w:val="NormalCharacter"/>
                <w:rFonts w:ascii="宋体" w:hAnsi="宋体" w:cs="宋体"/>
                <w:color w:val="000000" w:themeColor="text1"/>
                <w:spacing w:val="-11"/>
                <w:sz w:val="24"/>
              </w:rPr>
            </w:pPr>
          </w:p>
        </w:tc>
      </w:tr>
      <w:tr w:rsidR="00C53123">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C53123" w:rsidRDefault="00A90ED5">
            <w:pPr>
              <w:spacing w:line="500" w:lineRule="exact"/>
              <w:jc w:val="left"/>
              <w:rPr>
                <w:rFonts w:ascii="宋体" w:hAnsi="宋体" w:cs="宋体"/>
                <w:b/>
                <w:color w:val="000000" w:themeColor="text1"/>
                <w:sz w:val="24"/>
              </w:rPr>
            </w:pPr>
            <w:r>
              <w:rPr>
                <w:rFonts w:ascii="宋体" w:hAnsi="宋体" w:cs="宋体" w:hint="eastAsia"/>
                <w:b/>
                <w:color w:val="000000" w:themeColor="text1"/>
                <w:sz w:val="24"/>
              </w:rPr>
              <w:t>投标总金额大写：</w:t>
            </w:r>
          </w:p>
          <w:p w:rsidR="00C53123" w:rsidRDefault="00A90ED5">
            <w:pPr>
              <w:spacing w:line="500" w:lineRule="exact"/>
              <w:jc w:val="left"/>
              <w:rPr>
                <w:rStyle w:val="NormalCharacter"/>
                <w:rFonts w:ascii="宋体" w:hAnsi="宋体" w:cs="宋体"/>
                <w:color w:val="000000" w:themeColor="text1"/>
                <w:spacing w:val="-11"/>
                <w:sz w:val="24"/>
              </w:rPr>
            </w:pPr>
            <w:r>
              <w:rPr>
                <w:rFonts w:ascii="宋体" w:hAnsi="宋体" w:cs="宋体" w:hint="eastAsia"/>
                <w:b/>
                <w:color w:val="000000" w:themeColor="text1"/>
                <w:sz w:val="24"/>
              </w:rPr>
              <w:t>小写：</w:t>
            </w:r>
          </w:p>
        </w:tc>
      </w:tr>
    </w:tbl>
    <w:p w:rsidR="00C53123" w:rsidRDefault="00A90ED5">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供应商(全称并加盖公章)：</w:t>
      </w:r>
    </w:p>
    <w:p w:rsidR="00C53123" w:rsidRDefault="00A90ED5">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供应商代表签字：</w:t>
      </w:r>
    </w:p>
    <w:p w:rsidR="00C53123" w:rsidRDefault="00A90ED5">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w:t>
      </w:r>
    </w:p>
    <w:sectPr w:rsidR="00C53123">
      <w:headerReference w:type="default" r:id="rId10"/>
      <w:footerReference w:type="default" r:id="rId11"/>
      <w:headerReference w:type="first" r:id="rId12"/>
      <w:footerReference w:type="first" r:id="rId13"/>
      <w:pgSz w:w="11906" w:h="16838"/>
      <w:pgMar w:top="1247" w:right="924" w:bottom="1089" w:left="1259"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24F" w:rsidRDefault="00A90ED5">
      <w:r>
        <w:separator/>
      </w:r>
    </w:p>
  </w:endnote>
  <w:endnote w:type="continuationSeparator" w:id="0">
    <w:p w:rsidR="00D2024F" w:rsidRDefault="00A9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C53123" w:rsidRDefault="00A90ED5">
        <w:pPr>
          <w:pStyle w:val="aa"/>
          <w:jc w:val="center"/>
        </w:pPr>
        <w:r>
          <w:fldChar w:fldCharType="begin"/>
        </w:r>
        <w:r>
          <w:instrText xml:space="preserve"> PAGE   \* MERGEFORMAT </w:instrText>
        </w:r>
        <w:r>
          <w:fldChar w:fldCharType="separate"/>
        </w:r>
        <w:r w:rsidR="00E802B6" w:rsidRPr="00E802B6">
          <w:rPr>
            <w:noProof/>
            <w:lang w:val="zh-CN"/>
          </w:rPr>
          <w:t>6</w:t>
        </w:r>
        <w:r>
          <w:rPr>
            <w:lang w:val="zh-CN"/>
          </w:rPr>
          <w:fldChar w:fldCharType="end"/>
        </w:r>
      </w:p>
    </w:sdtContent>
  </w:sdt>
  <w:p w:rsidR="00C53123" w:rsidRDefault="00C53123">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23" w:rsidRDefault="00A90ED5">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53123" w:rsidRDefault="00C53123">
                          <w:pPr>
                            <w:pStyle w:val="aa"/>
                            <w:jc w:val="center"/>
                            <w:rPr>
                              <w:rStyle w:val="NormalCharacter"/>
                            </w:rPr>
                          </w:pPr>
                        </w:p>
                        <w:p w:rsidR="00C53123" w:rsidRDefault="00C53123">
                          <w:pPr>
                            <w:rPr>
                              <w:rStyle w:val="NormalCharacter"/>
                            </w:rPr>
                          </w:pPr>
                        </w:p>
                      </w:txbxContent>
                    </wps:txbx>
                    <wps:bodyPr lIns="0" tIns="0" rIns="0" bIns="0" upright="1"/>
                  </wps:wsp>
                </a:graphicData>
              </a:graphic>
            </wp:anchor>
          </w:drawing>
        </mc:Choice>
        <mc:Fallback xmlns:w15="http://schemas.microsoft.com/office/word/2012/wordml" xmlns:wpsCustomData="http://www.wps.cn/officeDocument/2013/wpsCustomData">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0AD96A28">
                    <w:pPr>
                      <w:pStyle w:val="10"/>
                      <w:jc w:val="center"/>
                      <w:rPr>
                        <w:rStyle w:val="23"/>
                      </w:rPr>
                    </w:pPr>
                  </w:p>
                  <w:p w14:paraId="51E620CB">
                    <w:pPr>
                      <w:rPr>
                        <w:rStyle w:val="23"/>
                      </w:rPr>
                    </w:pPr>
                  </w:p>
                </w:txbxContent>
              </v:textbox>
            </v:shape>
          </w:pict>
        </mc:Fallback>
      </mc:AlternateContent>
    </w:r>
  </w:p>
  <w:p w:rsidR="00C53123" w:rsidRDefault="00C53123">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24F" w:rsidRDefault="00A90ED5">
      <w:r>
        <w:separator/>
      </w:r>
    </w:p>
  </w:footnote>
  <w:footnote w:type="continuationSeparator" w:id="0">
    <w:p w:rsidR="00D2024F" w:rsidRDefault="00A90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23" w:rsidRDefault="00A90ED5">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23" w:rsidRDefault="00A90ED5">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邵长军">
    <w15:presenceInfo w15:providerId="WPS Office" w15:userId="2307662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974A7"/>
    <w:rsid w:val="000A0083"/>
    <w:rsid w:val="000A1606"/>
    <w:rsid w:val="000A71DE"/>
    <w:rsid w:val="000B6D6E"/>
    <w:rsid w:val="000C2270"/>
    <w:rsid w:val="000C310A"/>
    <w:rsid w:val="000C696E"/>
    <w:rsid w:val="000E22C8"/>
    <w:rsid w:val="000E5885"/>
    <w:rsid w:val="000E70CA"/>
    <w:rsid w:val="000F6188"/>
    <w:rsid w:val="00101352"/>
    <w:rsid w:val="00117BE9"/>
    <w:rsid w:val="00120343"/>
    <w:rsid w:val="00121A9A"/>
    <w:rsid w:val="00127F13"/>
    <w:rsid w:val="00137527"/>
    <w:rsid w:val="00137860"/>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03EC"/>
    <w:rsid w:val="0022726A"/>
    <w:rsid w:val="0023193C"/>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D0107"/>
    <w:rsid w:val="003D1A87"/>
    <w:rsid w:val="003D35FC"/>
    <w:rsid w:val="003D7DA1"/>
    <w:rsid w:val="003E0E93"/>
    <w:rsid w:val="003E314F"/>
    <w:rsid w:val="003F0796"/>
    <w:rsid w:val="003F4446"/>
    <w:rsid w:val="003F4783"/>
    <w:rsid w:val="00402DC7"/>
    <w:rsid w:val="004114A8"/>
    <w:rsid w:val="004118DA"/>
    <w:rsid w:val="00416BD9"/>
    <w:rsid w:val="00421FE0"/>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86063"/>
    <w:rsid w:val="004919CD"/>
    <w:rsid w:val="0049477D"/>
    <w:rsid w:val="004A43BB"/>
    <w:rsid w:val="004A67FD"/>
    <w:rsid w:val="004B1A27"/>
    <w:rsid w:val="004B1E3A"/>
    <w:rsid w:val="004C07A4"/>
    <w:rsid w:val="004C31A2"/>
    <w:rsid w:val="004D359C"/>
    <w:rsid w:val="004E0F24"/>
    <w:rsid w:val="004E6BB8"/>
    <w:rsid w:val="004F2946"/>
    <w:rsid w:val="004F2B0A"/>
    <w:rsid w:val="0050103C"/>
    <w:rsid w:val="00511AA1"/>
    <w:rsid w:val="005128A4"/>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2E12"/>
    <w:rsid w:val="00573E51"/>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6534"/>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B3C9F"/>
    <w:rsid w:val="006C48CB"/>
    <w:rsid w:val="006E7BF2"/>
    <w:rsid w:val="006F6396"/>
    <w:rsid w:val="006F6849"/>
    <w:rsid w:val="00702C20"/>
    <w:rsid w:val="0071348C"/>
    <w:rsid w:val="00721C1F"/>
    <w:rsid w:val="007369D1"/>
    <w:rsid w:val="007419C8"/>
    <w:rsid w:val="00746CBD"/>
    <w:rsid w:val="007526C7"/>
    <w:rsid w:val="00763765"/>
    <w:rsid w:val="00764444"/>
    <w:rsid w:val="00772C95"/>
    <w:rsid w:val="00776F42"/>
    <w:rsid w:val="00781315"/>
    <w:rsid w:val="00785686"/>
    <w:rsid w:val="00792A99"/>
    <w:rsid w:val="00796494"/>
    <w:rsid w:val="007970E4"/>
    <w:rsid w:val="007A2D8D"/>
    <w:rsid w:val="007A4805"/>
    <w:rsid w:val="007A6428"/>
    <w:rsid w:val="007B39AA"/>
    <w:rsid w:val="007B71DC"/>
    <w:rsid w:val="007C049B"/>
    <w:rsid w:val="007C32C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652F"/>
    <w:rsid w:val="00876DFC"/>
    <w:rsid w:val="00881E32"/>
    <w:rsid w:val="008850AF"/>
    <w:rsid w:val="00890988"/>
    <w:rsid w:val="008935E7"/>
    <w:rsid w:val="008972CB"/>
    <w:rsid w:val="008A1E4C"/>
    <w:rsid w:val="008A3C3B"/>
    <w:rsid w:val="008B1274"/>
    <w:rsid w:val="008B158C"/>
    <w:rsid w:val="008B30D0"/>
    <w:rsid w:val="008B7D9C"/>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4528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2DE4"/>
    <w:rsid w:val="00A43486"/>
    <w:rsid w:val="00A4362F"/>
    <w:rsid w:val="00A440DF"/>
    <w:rsid w:val="00A44766"/>
    <w:rsid w:val="00A521B2"/>
    <w:rsid w:val="00A57F5D"/>
    <w:rsid w:val="00A62085"/>
    <w:rsid w:val="00A70E7A"/>
    <w:rsid w:val="00A72AA3"/>
    <w:rsid w:val="00A745C1"/>
    <w:rsid w:val="00A764FC"/>
    <w:rsid w:val="00A81794"/>
    <w:rsid w:val="00A82FB9"/>
    <w:rsid w:val="00A9009C"/>
    <w:rsid w:val="00A90ED5"/>
    <w:rsid w:val="00A94DFB"/>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123"/>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024F"/>
    <w:rsid w:val="00D24050"/>
    <w:rsid w:val="00D26325"/>
    <w:rsid w:val="00D31F7E"/>
    <w:rsid w:val="00D4081C"/>
    <w:rsid w:val="00D4470B"/>
    <w:rsid w:val="00D6012C"/>
    <w:rsid w:val="00D67C08"/>
    <w:rsid w:val="00D703DD"/>
    <w:rsid w:val="00D72B7E"/>
    <w:rsid w:val="00D74148"/>
    <w:rsid w:val="00D82494"/>
    <w:rsid w:val="00D85B1A"/>
    <w:rsid w:val="00D90E16"/>
    <w:rsid w:val="00D96498"/>
    <w:rsid w:val="00DA3185"/>
    <w:rsid w:val="00DA54A0"/>
    <w:rsid w:val="00DB7BDF"/>
    <w:rsid w:val="00DC0DF3"/>
    <w:rsid w:val="00DD10F7"/>
    <w:rsid w:val="00DD25EB"/>
    <w:rsid w:val="00DD5670"/>
    <w:rsid w:val="00DE0A9D"/>
    <w:rsid w:val="00DE1F66"/>
    <w:rsid w:val="00DE6D7F"/>
    <w:rsid w:val="00E10432"/>
    <w:rsid w:val="00E220F8"/>
    <w:rsid w:val="00E2293E"/>
    <w:rsid w:val="00E24D7A"/>
    <w:rsid w:val="00E33FB6"/>
    <w:rsid w:val="00E36F78"/>
    <w:rsid w:val="00E442BB"/>
    <w:rsid w:val="00E50855"/>
    <w:rsid w:val="00E528DE"/>
    <w:rsid w:val="00E66430"/>
    <w:rsid w:val="00E6701C"/>
    <w:rsid w:val="00E774A1"/>
    <w:rsid w:val="00E77584"/>
    <w:rsid w:val="00E802B6"/>
    <w:rsid w:val="00E82DA9"/>
    <w:rsid w:val="00E84334"/>
    <w:rsid w:val="00E87B9C"/>
    <w:rsid w:val="00E922C1"/>
    <w:rsid w:val="00E9375D"/>
    <w:rsid w:val="00E9670E"/>
    <w:rsid w:val="00E96975"/>
    <w:rsid w:val="00EA029B"/>
    <w:rsid w:val="00EA4887"/>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6DD11B3"/>
    <w:rsid w:val="06FB6AC8"/>
    <w:rsid w:val="071050A7"/>
    <w:rsid w:val="08CB0D0B"/>
    <w:rsid w:val="08F118DA"/>
    <w:rsid w:val="097573CC"/>
    <w:rsid w:val="0D9D76FF"/>
    <w:rsid w:val="1088122B"/>
    <w:rsid w:val="1479172F"/>
    <w:rsid w:val="15C40D87"/>
    <w:rsid w:val="16EA2EE6"/>
    <w:rsid w:val="17347C07"/>
    <w:rsid w:val="189F4369"/>
    <w:rsid w:val="21A56676"/>
    <w:rsid w:val="222F179D"/>
    <w:rsid w:val="22386D6C"/>
    <w:rsid w:val="23B714C6"/>
    <w:rsid w:val="246118A8"/>
    <w:rsid w:val="255C1C20"/>
    <w:rsid w:val="26AA4A6B"/>
    <w:rsid w:val="270A14E4"/>
    <w:rsid w:val="276C3EAC"/>
    <w:rsid w:val="2A121864"/>
    <w:rsid w:val="2A9507F7"/>
    <w:rsid w:val="2A9D585A"/>
    <w:rsid w:val="2BFC409B"/>
    <w:rsid w:val="2CED0D7D"/>
    <w:rsid w:val="2E471AB6"/>
    <w:rsid w:val="2FA77400"/>
    <w:rsid w:val="305E51F8"/>
    <w:rsid w:val="314920DA"/>
    <w:rsid w:val="3167139E"/>
    <w:rsid w:val="33FE123B"/>
    <w:rsid w:val="34EE16F2"/>
    <w:rsid w:val="36E30B90"/>
    <w:rsid w:val="3A6D169D"/>
    <w:rsid w:val="3D850F09"/>
    <w:rsid w:val="3DF54C9C"/>
    <w:rsid w:val="3EB0029C"/>
    <w:rsid w:val="401F555E"/>
    <w:rsid w:val="42173716"/>
    <w:rsid w:val="432B3B11"/>
    <w:rsid w:val="435C2D18"/>
    <w:rsid w:val="458A4B1F"/>
    <w:rsid w:val="46257B31"/>
    <w:rsid w:val="464F7E56"/>
    <w:rsid w:val="46FA1285"/>
    <w:rsid w:val="47B61E19"/>
    <w:rsid w:val="4824595F"/>
    <w:rsid w:val="493F1504"/>
    <w:rsid w:val="499A0307"/>
    <w:rsid w:val="4B3A5DE7"/>
    <w:rsid w:val="4C237FE7"/>
    <w:rsid w:val="4F6213A0"/>
    <w:rsid w:val="50EF69A8"/>
    <w:rsid w:val="515B7535"/>
    <w:rsid w:val="531B76FE"/>
    <w:rsid w:val="5588161D"/>
    <w:rsid w:val="58816255"/>
    <w:rsid w:val="599B1EFD"/>
    <w:rsid w:val="5AFF3461"/>
    <w:rsid w:val="5B1B379E"/>
    <w:rsid w:val="5D86525F"/>
    <w:rsid w:val="61127B32"/>
    <w:rsid w:val="65F475D7"/>
    <w:rsid w:val="67307659"/>
    <w:rsid w:val="6C294224"/>
    <w:rsid w:val="6C494EAC"/>
    <w:rsid w:val="6C5A7CC6"/>
    <w:rsid w:val="6D447540"/>
    <w:rsid w:val="6FD24DDA"/>
    <w:rsid w:val="70763D6E"/>
    <w:rsid w:val="72201288"/>
    <w:rsid w:val="783E2D3C"/>
    <w:rsid w:val="78B2790D"/>
    <w:rsid w:val="79BE07AA"/>
    <w:rsid w:val="79C43AA9"/>
    <w:rsid w:val="79F56A63"/>
    <w:rsid w:val="7AB0796D"/>
    <w:rsid w:val="7E096A20"/>
    <w:rsid w:val="7E854971"/>
    <w:rsid w:val="7E875D94"/>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TableText">
    <w:name w:val="Table Text"/>
    <w:basedOn w:val="a"/>
    <w:semiHidden/>
    <w:qFormat/>
    <w:rPr>
      <w:rFonts w:ascii="宋体" w:hAnsi="宋体" w:cs="宋体"/>
      <w:sz w:val="24"/>
      <w:lang w:eastAsia="en-US"/>
    </w:rPr>
  </w:style>
  <w:style w:type="paragraph" w:customStyle="1" w:styleId="null3">
    <w:name w:val="null3"/>
    <w:autoRedefine/>
    <w:qFormat/>
    <w:rPr>
      <w:rFonts w:ascii="Calibri" w:hAnsi="Calibri"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TableText">
    <w:name w:val="Table Text"/>
    <w:basedOn w:val="a"/>
    <w:semiHidden/>
    <w:qFormat/>
    <w:rPr>
      <w:rFonts w:ascii="宋体" w:hAnsi="宋体" w:cs="宋体"/>
      <w:sz w:val="24"/>
      <w:lang w:eastAsia="en-US"/>
    </w:rPr>
  </w:style>
  <w:style w:type="paragraph" w:customStyle="1" w:styleId="null3">
    <w:name w:val="null3"/>
    <w:autoRedefine/>
    <w:qFormat/>
    <w:rPr>
      <w:rFonts w:ascii="Calibri" w:hAnsi="Calibri"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3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cgp.gov.c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CB629-2250-4DA3-AC8B-6DA822A0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1512</Words>
  <Characters>8623</Characters>
  <Application>Microsoft Office Word</Application>
  <DocSecurity>0</DocSecurity>
  <Lines>71</Lines>
  <Paragraphs>20</Paragraphs>
  <ScaleCrop>false</ScaleCrop>
  <Company>china</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169</cp:revision>
  <cp:lastPrinted>2022-12-30T09:51:00Z</cp:lastPrinted>
  <dcterms:created xsi:type="dcterms:W3CDTF">2022-08-19T03:12:00Z</dcterms:created>
  <dcterms:modified xsi:type="dcterms:W3CDTF">2026-03-20T01:42:00Z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1BDEC1BF06F44D978818A8B1F24B59C4</vt:lpwstr>
  </property>
  <property fmtid="{D5CDD505-2E9C-101B-9397-08002B2CF9AE}" pid="4" name="KSOTemplateDocerSaveRecord">
    <vt:lpwstr>eyJoZGlkIjoiMjcyMjNiYjkzNmEwNjRiNmYwNjJkMjMwNzEwMGFhOGEiLCJ1c2VySWQiOiIxNjYxNDk0MzQwIn0=</vt:lpwstr>
  </property>
</Properties>
</file>